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C46" w:rsidRPr="000B7C46" w:rsidRDefault="000B7C46" w:rsidP="00DC5055">
      <w:pPr>
        <w:jc w:val="center"/>
        <w:rPr>
          <w:rFonts w:ascii="Book Antiqua" w:hAnsi="Book Antiqua"/>
          <w:b/>
          <w:noProof/>
          <w:sz w:val="72"/>
          <w:lang w:eastAsia="en-GB"/>
        </w:rPr>
      </w:pPr>
      <w:bookmarkStart w:id="0" w:name="_Hlk485237807"/>
      <w:bookmarkEnd w:id="0"/>
      <w:r w:rsidRPr="000B7C46">
        <w:rPr>
          <w:rFonts w:ascii="Book Antiqua" w:hAnsi="Book Antiqua"/>
          <w:b/>
          <w:noProof/>
          <w:sz w:val="72"/>
          <w:lang w:eastAsia="en-GB"/>
        </w:rPr>
        <w:drawing>
          <wp:anchor distT="0" distB="0" distL="114300" distR="114300" simplePos="0" relativeHeight="251663360" behindDoc="1" locked="0" layoutInCell="1" allowOverlap="1">
            <wp:simplePos x="0" y="0"/>
            <wp:positionH relativeFrom="column">
              <wp:posOffset>5915660</wp:posOffset>
            </wp:positionH>
            <wp:positionV relativeFrom="paragraph">
              <wp:posOffset>-609600</wp:posOffset>
            </wp:positionV>
            <wp:extent cx="1386205" cy="1733550"/>
            <wp:effectExtent l="0" t="0" r="0" b="0"/>
            <wp:wrapNone/>
            <wp:docPr id="7"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8" cstate="print"/>
                    <a:stretch>
                      <a:fillRect/>
                    </a:stretch>
                  </pic:blipFill>
                  <pic:spPr>
                    <a:xfrm>
                      <a:off x="0" y="0"/>
                      <a:ext cx="1386205" cy="1733550"/>
                    </a:xfrm>
                    <a:prstGeom prst="rect">
                      <a:avLst/>
                    </a:prstGeom>
                  </pic:spPr>
                </pic:pic>
              </a:graphicData>
            </a:graphic>
          </wp:anchor>
        </w:drawing>
      </w:r>
      <w:r w:rsidRPr="000B7C46">
        <w:rPr>
          <w:rFonts w:ascii="Book Antiqua" w:hAnsi="Book Antiqua"/>
          <w:b/>
          <w:noProof/>
          <w:sz w:val="72"/>
          <w:lang w:eastAsia="en-GB"/>
        </w:rPr>
        <w:drawing>
          <wp:anchor distT="0" distB="0" distL="114300" distR="114300" simplePos="0" relativeHeight="251657216" behindDoc="1" locked="0" layoutInCell="1" allowOverlap="1">
            <wp:simplePos x="0" y="0"/>
            <wp:positionH relativeFrom="column">
              <wp:posOffset>-37465</wp:posOffset>
            </wp:positionH>
            <wp:positionV relativeFrom="paragraph">
              <wp:posOffset>-695325</wp:posOffset>
            </wp:positionV>
            <wp:extent cx="1468755" cy="1838325"/>
            <wp:effectExtent l="0" t="0" r="0" b="0"/>
            <wp:wrapNone/>
            <wp:docPr id="5" name="Picture 4"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9" cstate="print"/>
                    <a:stretch>
                      <a:fillRect/>
                    </a:stretch>
                  </pic:blipFill>
                  <pic:spPr>
                    <a:xfrm>
                      <a:off x="0" y="0"/>
                      <a:ext cx="1468755" cy="1838325"/>
                    </a:xfrm>
                    <a:prstGeom prst="rect">
                      <a:avLst/>
                    </a:prstGeom>
                  </pic:spPr>
                </pic:pic>
              </a:graphicData>
            </a:graphic>
          </wp:anchor>
        </w:drawing>
      </w:r>
      <w:r w:rsidR="00535C3F" w:rsidRPr="000B7C46">
        <w:rPr>
          <w:rFonts w:ascii="Book Antiqua" w:hAnsi="Book Antiqua"/>
          <w:b/>
          <w:noProof/>
          <w:sz w:val="72"/>
          <w:lang w:eastAsia="en-GB"/>
        </w:rPr>
        <w:t xml:space="preserve">De Aston </w:t>
      </w:r>
    </w:p>
    <w:p w:rsidR="00DC5055" w:rsidRPr="000B7C46" w:rsidRDefault="00535C3F" w:rsidP="00DC5055">
      <w:pPr>
        <w:jc w:val="center"/>
        <w:rPr>
          <w:rFonts w:ascii="Book Antiqua" w:hAnsi="Book Antiqua"/>
          <w:b/>
          <w:sz w:val="260"/>
        </w:rPr>
      </w:pPr>
      <w:r w:rsidRPr="000B7C46">
        <w:rPr>
          <w:rFonts w:ascii="Book Antiqua" w:hAnsi="Book Antiqua"/>
          <w:b/>
          <w:noProof/>
          <w:sz w:val="72"/>
          <w:lang w:eastAsia="en-GB"/>
        </w:rPr>
        <w:t>English Department</w:t>
      </w:r>
    </w:p>
    <w:p w:rsidR="00DC5055" w:rsidRDefault="0082673B" w:rsidP="00DC5055">
      <w:pPr>
        <w:jc w:val="center"/>
        <w:rPr>
          <w:b/>
        </w:rPr>
      </w:pPr>
      <w:r>
        <w:rPr>
          <w:noProof/>
          <w:lang w:eastAsia="en-GB"/>
        </w:rPr>
        <w:drawing>
          <wp:inline distT="0" distB="0" distL="0" distR="0" wp14:anchorId="47955D68" wp14:editId="41922CD7">
            <wp:extent cx="3947158" cy="5218981"/>
            <wp:effectExtent l="228600" t="228600" r="225425" b="229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31" t="28749" r="55913" b="19306"/>
                    <a:stretch/>
                  </pic:blipFill>
                  <pic:spPr bwMode="auto">
                    <a:xfrm>
                      <a:off x="0" y="0"/>
                      <a:ext cx="3963339" cy="524037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C5055" w:rsidRDefault="000B7C46" w:rsidP="00DC5055">
      <w:pPr>
        <w:jc w:val="center"/>
        <w:rPr>
          <w:rFonts w:ascii="Book Antiqua" w:hAnsi="Book Antiqua"/>
          <w:b/>
          <w:noProof/>
          <w:sz w:val="52"/>
          <w:lang w:eastAsia="en-GB"/>
        </w:rPr>
      </w:pPr>
      <w:r>
        <w:rPr>
          <w:rFonts w:ascii="Book Antiqua" w:hAnsi="Book Antiqua"/>
          <w:b/>
          <w:noProof/>
          <w:sz w:val="52"/>
          <w:lang w:eastAsia="en-GB"/>
        </w:rPr>
        <w:t xml:space="preserve">Year </w:t>
      </w:r>
      <w:r w:rsidR="00A21670">
        <w:rPr>
          <w:rFonts w:ascii="Book Antiqua" w:hAnsi="Book Antiqua"/>
          <w:b/>
          <w:noProof/>
          <w:sz w:val="52"/>
          <w:lang w:eastAsia="en-GB"/>
        </w:rPr>
        <w:t xml:space="preserve">11: </w:t>
      </w:r>
      <w:r w:rsidR="0082673B">
        <w:rPr>
          <w:rFonts w:ascii="Book Antiqua" w:hAnsi="Book Antiqua"/>
          <w:b/>
          <w:noProof/>
          <w:sz w:val="52"/>
          <w:lang w:eastAsia="en-GB"/>
        </w:rPr>
        <w:t>Reading and Writing Fiction</w:t>
      </w:r>
    </w:p>
    <w:p w:rsidR="00DC5055" w:rsidRDefault="007E71BE" w:rsidP="00DC5055">
      <w:pPr>
        <w:jc w:val="center"/>
        <w:rPr>
          <w:b/>
        </w:rPr>
      </w:pPr>
      <w:r>
        <w:rPr>
          <w:rFonts w:ascii="Book Antiqua" w:hAnsi="Book Antiqua"/>
          <w:b/>
          <w:noProof/>
          <w:sz w:val="52"/>
          <w:lang w:eastAsia="en-GB"/>
        </w:rPr>
        <w:t>Challenge Tasks</w:t>
      </w:r>
    </w:p>
    <w:p w:rsidR="005F28EB" w:rsidRDefault="005F28EB" w:rsidP="00FD36CB"/>
    <w:p w:rsidR="005F28EB" w:rsidRPr="005F28EB" w:rsidRDefault="005F28EB" w:rsidP="00FD36CB">
      <w:pPr>
        <w:rPr>
          <w:rFonts w:ascii="Book Antiqua" w:hAnsi="Book Antiqua"/>
          <w:b/>
          <w:sz w:val="36"/>
          <w:u w:val="single"/>
        </w:rPr>
        <w:sectPr w:rsidR="005F28EB" w:rsidRPr="005F28EB" w:rsidSect="00DC5055">
          <w:pgSz w:w="11906" w:h="16838"/>
          <w:pgMar w:top="1440" w:right="282" w:bottom="1440" w:left="284" w:header="708" w:footer="708" w:gutter="0"/>
          <w:cols w:space="708"/>
          <w:docGrid w:linePitch="360"/>
        </w:sectPr>
      </w:pPr>
      <w:r w:rsidRPr="005F28EB">
        <w:rPr>
          <w:rFonts w:ascii="Book Antiqua" w:hAnsi="Book Antiqua"/>
          <w:b/>
          <w:sz w:val="36"/>
          <w:u w:val="single"/>
        </w:rPr>
        <w:t>Name:</w:t>
      </w:r>
    </w:p>
    <w:p w:rsidR="00495076" w:rsidRDefault="000A1E18" w:rsidP="00495076">
      <w:pPr>
        <w:tabs>
          <w:tab w:val="left" w:pos="990"/>
        </w:tabs>
        <w:ind w:left="993" w:firstLine="425"/>
        <w:jc w:val="center"/>
        <w:rPr>
          <w:rFonts w:ascii="Arial" w:hAnsi="Arial" w:cs="Arial"/>
          <w:b/>
          <w:sz w:val="24"/>
        </w:rPr>
      </w:pPr>
      <w:r>
        <w:rPr>
          <w:noProof/>
          <w:lang w:eastAsia="en-GB"/>
        </w:rPr>
        <w:lastRenderedPageBreak/>
        <mc:AlternateContent>
          <mc:Choice Requires="wps">
            <w:drawing>
              <wp:anchor distT="45720" distB="45720" distL="114300" distR="114300" simplePos="0" relativeHeight="251728896" behindDoc="0" locked="0" layoutInCell="1" allowOverlap="1" wp14:anchorId="65D3C0F8" wp14:editId="079EE91A">
                <wp:simplePos x="0" y="0"/>
                <wp:positionH relativeFrom="column">
                  <wp:posOffset>448310</wp:posOffset>
                </wp:positionH>
                <wp:positionV relativeFrom="paragraph">
                  <wp:posOffset>6344277</wp:posOffset>
                </wp:positionV>
                <wp:extent cx="6569075" cy="1952216"/>
                <wp:effectExtent l="0" t="0" r="2222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52216"/>
                        </a:xfrm>
                        <a:prstGeom prst="rect">
                          <a:avLst/>
                        </a:prstGeom>
                        <a:solidFill>
                          <a:srgbClr val="FFFFFF"/>
                        </a:solidFill>
                        <a:ln w="9525">
                          <a:solidFill>
                            <a:srgbClr val="000000"/>
                          </a:solidFill>
                          <a:miter lim="800000"/>
                          <a:headEnd/>
                          <a:tailEnd/>
                        </a:ln>
                      </wps:spPr>
                      <wps:txbx>
                        <w:txbxContent>
                          <w:p w:rsidR="00887964" w:rsidRPr="000B7C46" w:rsidRDefault="00887964" w:rsidP="007E71BE">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Three</w:t>
                            </w:r>
                            <w:r w:rsidRPr="000B7C46">
                              <w:rPr>
                                <w:rFonts w:ascii="Book Antiqua" w:hAnsi="Book Antiqua"/>
                                <w:b/>
                                <w:sz w:val="24"/>
                                <w:szCs w:val="24"/>
                                <w:u w:val="single"/>
                              </w:rPr>
                              <w:t>:</w:t>
                            </w:r>
                          </w:p>
                          <w:p w:rsidR="00887964" w:rsidRDefault="00887964" w:rsidP="007E71BE">
                            <w:pPr>
                              <w:rPr>
                                <w:rFonts w:ascii="Book Antiqua" w:hAnsi="Book Antiqua"/>
                                <w:sz w:val="24"/>
                                <w:szCs w:val="24"/>
                              </w:rPr>
                            </w:pPr>
                            <w:r>
                              <w:rPr>
                                <w:rFonts w:ascii="Book Antiqua" w:hAnsi="Book Antiqua"/>
                                <w:sz w:val="24"/>
                                <w:szCs w:val="24"/>
                              </w:rPr>
                              <w:t>Now it’s time to write and embrace your creativity! Find an image of an interesting setting and choose one of the tasks below. You should spend 40 minutes on this homework.</w:t>
                            </w:r>
                          </w:p>
                          <w:p w:rsidR="00887964" w:rsidRDefault="00887964" w:rsidP="000A1E18">
                            <w:pPr>
                              <w:pStyle w:val="ListParagraph"/>
                              <w:numPr>
                                <w:ilvl w:val="0"/>
                                <w:numId w:val="12"/>
                              </w:numPr>
                              <w:rPr>
                                <w:rFonts w:ascii="Book Antiqua" w:hAnsi="Book Antiqua"/>
                              </w:rPr>
                            </w:pPr>
                            <w:r>
                              <w:rPr>
                                <w:rFonts w:ascii="Book Antiqua" w:hAnsi="Book Antiqua"/>
                              </w:rPr>
                              <w:t>Using the image as a stimulus, describe the setting.</w:t>
                            </w:r>
                          </w:p>
                          <w:p w:rsidR="00887964" w:rsidRDefault="00887964" w:rsidP="000A1E18">
                            <w:pPr>
                              <w:pStyle w:val="ListParagraph"/>
                              <w:rPr>
                                <w:rFonts w:ascii="Book Antiqua" w:hAnsi="Book Antiqua"/>
                              </w:rPr>
                            </w:pPr>
                            <w:r>
                              <w:rPr>
                                <w:rFonts w:ascii="Book Antiqua" w:hAnsi="Book Antiqua"/>
                              </w:rPr>
                              <w:t>Or</w:t>
                            </w:r>
                          </w:p>
                          <w:p w:rsidR="00887964" w:rsidRPr="000A1E18" w:rsidRDefault="00887964" w:rsidP="000A1E18">
                            <w:pPr>
                              <w:pStyle w:val="ListParagraph"/>
                              <w:numPr>
                                <w:ilvl w:val="0"/>
                                <w:numId w:val="12"/>
                              </w:numPr>
                              <w:rPr>
                                <w:rFonts w:ascii="Book Antiqua" w:hAnsi="Book Antiqua"/>
                              </w:rPr>
                            </w:pPr>
                            <w:r>
                              <w:rPr>
                                <w:rFonts w:ascii="Book Antiqua" w:hAnsi="Book Antiqua"/>
                              </w:rPr>
                              <w:t xml:space="preserve">Tell a story where a strange event happens in the setting in your picture. </w:t>
                            </w:r>
                          </w:p>
                          <w:p w:rsidR="00887964" w:rsidRPr="00362D16" w:rsidRDefault="00887964" w:rsidP="007E71BE">
                            <w:pPr>
                              <w:rPr>
                                <w:rFonts w:ascii="Book Antiqua" w:hAnsi="Book Antiqua"/>
                              </w:rPr>
                            </w:pPr>
                            <w:r>
                              <w:rPr>
                                <w:rFonts w:ascii="Book Antiqua" w:hAnsi="Book Antiqua"/>
                              </w:rPr>
                              <w:t xml:space="preserve">Remember to use paragraphs, language devices, varied sentences and vocabulary. Check your SPAG once finished.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D3C0F8" id="_x0000_t202" coordsize="21600,21600" o:spt="202" path="m,l,21600r21600,l21600,xe">
                <v:stroke joinstyle="miter"/>
                <v:path gradientshapeok="t" o:connecttype="rect"/>
              </v:shapetype>
              <v:shape id="Text Box 2" o:spid="_x0000_s1026" type="#_x0000_t202" style="position:absolute;left:0;text-align:left;margin-left:35.3pt;margin-top:499.55pt;width:517.25pt;height:153.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">
                <v:textbox>
                  <w:txbxContent>
                    <w:p w:rsidR="00887964" w:rsidRPr="000B7C46" w:rsidRDefault="00887964" w:rsidP="007E71BE">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Three</w:t>
                      </w:r>
                      <w:r w:rsidRPr="000B7C46">
                        <w:rPr>
                          <w:rFonts w:ascii="Book Antiqua" w:hAnsi="Book Antiqua"/>
                          <w:b/>
                          <w:sz w:val="24"/>
                          <w:szCs w:val="24"/>
                          <w:u w:val="single"/>
                        </w:rPr>
                        <w:t>:</w:t>
                      </w:r>
                    </w:p>
                    <w:p w:rsidR="00887964" w:rsidRDefault="00887964" w:rsidP="007E71BE">
                      <w:pPr>
                        <w:rPr>
                          <w:rFonts w:ascii="Book Antiqua" w:hAnsi="Book Antiqua"/>
                          <w:sz w:val="24"/>
                          <w:szCs w:val="24"/>
                        </w:rPr>
                      </w:pPr>
                      <w:r>
                        <w:rPr>
                          <w:rFonts w:ascii="Book Antiqua" w:hAnsi="Book Antiqua"/>
                          <w:sz w:val="24"/>
                          <w:szCs w:val="24"/>
                        </w:rPr>
                        <w:t>Now it’s time to write and embrace your creativity! Find an image of an interesting setting and choose one of the tasks below. You should spend 40 minutes on this homework.</w:t>
                      </w:r>
                    </w:p>
                    <w:p w:rsidR="00887964" w:rsidRDefault="00887964" w:rsidP="000A1E18">
                      <w:pPr>
                        <w:pStyle w:val="ListParagraph"/>
                        <w:numPr>
                          <w:ilvl w:val="0"/>
                          <w:numId w:val="12"/>
                        </w:numPr>
                        <w:rPr>
                          <w:rFonts w:ascii="Book Antiqua" w:hAnsi="Book Antiqua"/>
                        </w:rPr>
                      </w:pPr>
                      <w:r>
                        <w:rPr>
                          <w:rFonts w:ascii="Book Antiqua" w:hAnsi="Book Antiqua"/>
                        </w:rPr>
                        <w:t>Using the image as a stimulus, describe the setting.</w:t>
                      </w:r>
                    </w:p>
                    <w:p w:rsidR="00887964" w:rsidRDefault="00887964" w:rsidP="000A1E18">
                      <w:pPr>
                        <w:pStyle w:val="ListParagraph"/>
                        <w:rPr>
                          <w:rFonts w:ascii="Book Antiqua" w:hAnsi="Book Antiqua"/>
                        </w:rPr>
                      </w:pPr>
                      <w:r>
                        <w:rPr>
                          <w:rFonts w:ascii="Book Antiqua" w:hAnsi="Book Antiqua"/>
                        </w:rPr>
                        <w:t>Or</w:t>
                      </w:r>
                    </w:p>
                    <w:p w:rsidR="00887964" w:rsidRPr="000A1E18" w:rsidRDefault="00887964" w:rsidP="000A1E18">
                      <w:pPr>
                        <w:pStyle w:val="ListParagraph"/>
                        <w:numPr>
                          <w:ilvl w:val="0"/>
                          <w:numId w:val="12"/>
                        </w:numPr>
                        <w:rPr>
                          <w:rFonts w:ascii="Book Antiqua" w:hAnsi="Book Antiqua"/>
                        </w:rPr>
                      </w:pPr>
                      <w:r>
                        <w:rPr>
                          <w:rFonts w:ascii="Book Antiqua" w:hAnsi="Book Antiqua"/>
                        </w:rPr>
                        <w:t xml:space="preserve">Tell a story where a strange event happens in the setting in your picture. </w:t>
                      </w:r>
                    </w:p>
                    <w:p w:rsidR="00887964" w:rsidRPr="00362D16" w:rsidRDefault="00887964" w:rsidP="007E71BE">
                      <w:pPr>
                        <w:rPr>
                          <w:rFonts w:ascii="Book Antiqua" w:hAnsi="Book Antiqua"/>
                        </w:rPr>
                      </w:pPr>
                      <w:r>
                        <w:rPr>
                          <w:rFonts w:ascii="Book Antiqua" w:hAnsi="Book Antiqua"/>
                        </w:rPr>
                        <w:t xml:space="preserve">Remember to use paragraphs, language devices, varied sentences and vocabulary. Check your SPAG once finished. </w:t>
                      </w:r>
                    </w:p>
                  </w:txbxContent>
                </v:textbox>
                <w10:wrap type="square"/>
              </v:shape>
            </w:pict>
          </mc:Fallback>
        </mc:AlternateContent>
      </w:r>
      <w:r>
        <w:rPr>
          <w:noProof/>
          <w:lang w:eastAsia="en-GB"/>
        </w:rPr>
        <mc:AlternateContent>
          <mc:Choice Requires="wps">
            <w:drawing>
              <wp:anchor distT="45720" distB="45720" distL="114300" distR="114300" simplePos="0" relativeHeight="251726848" behindDoc="0" locked="0" layoutInCell="1" allowOverlap="1" wp14:anchorId="76613959" wp14:editId="0AE2004C">
                <wp:simplePos x="0" y="0"/>
                <wp:positionH relativeFrom="column">
                  <wp:posOffset>448785</wp:posOffset>
                </wp:positionH>
                <wp:positionV relativeFrom="paragraph">
                  <wp:posOffset>2760029</wp:posOffset>
                </wp:positionV>
                <wp:extent cx="6569075" cy="3500526"/>
                <wp:effectExtent l="0" t="0" r="22225"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3500526"/>
                        </a:xfrm>
                        <a:prstGeom prst="rect">
                          <a:avLst/>
                        </a:prstGeom>
                        <a:solidFill>
                          <a:srgbClr val="FFFFFF"/>
                        </a:solidFill>
                        <a:ln w="9525">
                          <a:solidFill>
                            <a:srgbClr val="000000"/>
                          </a:solidFill>
                          <a:miter lim="800000"/>
                          <a:headEnd/>
                          <a:tailEnd/>
                        </a:ln>
                      </wps:spPr>
                      <wps:txbx>
                        <w:txbxContent>
                          <w:p w:rsidR="00887964" w:rsidRPr="000B7C46" w:rsidRDefault="00887964" w:rsidP="00362D16">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Two</w:t>
                            </w:r>
                            <w:r w:rsidRPr="000B7C46">
                              <w:rPr>
                                <w:rFonts w:ascii="Book Antiqua" w:hAnsi="Book Antiqua"/>
                                <w:b/>
                                <w:sz w:val="24"/>
                                <w:szCs w:val="24"/>
                                <w:u w:val="single"/>
                              </w:rPr>
                              <w:t>:</w:t>
                            </w:r>
                          </w:p>
                          <w:p w:rsidR="00887964" w:rsidRDefault="00887964" w:rsidP="007D38A2">
                            <w:pPr>
                              <w:rPr>
                                <w:rFonts w:ascii="Book Antiqua" w:hAnsi="Book Antiqua"/>
                                <w:sz w:val="24"/>
                                <w:szCs w:val="24"/>
                              </w:rPr>
                            </w:pPr>
                            <w:r>
                              <w:rPr>
                                <w:rFonts w:ascii="Book Antiqua" w:hAnsi="Book Antiqua"/>
                                <w:sz w:val="24"/>
                                <w:szCs w:val="24"/>
                              </w:rPr>
                              <w:t xml:space="preserve">The extract below reveals character through the setting. </w:t>
                            </w:r>
                          </w:p>
                          <w:p w:rsidR="00887964" w:rsidRPr="000A1E18" w:rsidRDefault="00887964" w:rsidP="00362D16">
                            <w:pPr>
                              <w:rPr>
                                <w:rFonts w:ascii="Book Antiqua" w:hAnsi="Book Antiqua"/>
                                <w:i/>
                                <w:color w:val="000000"/>
                                <w:sz w:val="20"/>
                                <w:szCs w:val="20"/>
                              </w:rPr>
                            </w:pPr>
                            <w:r w:rsidRPr="000A1E18">
                              <w:rPr>
                                <w:rFonts w:ascii="Book Antiqua" w:hAnsi="Book Antiqua"/>
                                <w:i/>
                                <w:color w:val="000000"/>
                                <w:sz w:val="20"/>
                                <w:szCs w:val="20"/>
                              </w:rPr>
                              <w:t>There was no one save Mr Barber, a cigarette in the corner of his mouth, his jacket off, his cuffs rolled back; he was fiddling with a nasty thing he had evidently just hung on the landing wall, a combination barometer-and-clothes-brush set with a lurid orangey varnish. But lurid touches were everywhere, she saw with dismay. It was as if a giant mouth had sucked a bag of boiled sweets and then given the house a lick. The faded carpet in her mother’s old bedroom was lost beneath pseudo-Persian rugs. The lovely pier-glass had been draped slant-wise with a fringed Indian shawl. A print on one of the walls appeared to be a Classical nude in the Lord Leighton manner. The wicker birdcage twirled slowly on a ribbon from a hook that had been screwed into the ceiling; inside it was a silk-and-feather parrot on a papier-mâché perch.</w:t>
                            </w:r>
                          </w:p>
                          <w:p w:rsidR="00887964" w:rsidRPr="000A1E18" w:rsidRDefault="00887964" w:rsidP="00362D16">
                            <w:pPr>
                              <w:rPr>
                                <w:rFonts w:ascii="Book Antiqua" w:hAnsi="Book Antiqua"/>
                                <w:color w:val="000000"/>
                                <w:sz w:val="20"/>
                                <w:szCs w:val="20"/>
                              </w:rPr>
                            </w:pPr>
                            <w:r w:rsidRPr="000A1E18">
                              <w:rPr>
                                <w:rFonts w:ascii="Book Antiqua" w:hAnsi="Book Antiqua"/>
                                <w:color w:val="000000"/>
                                <w:sz w:val="20"/>
                                <w:szCs w:val="20"/>
                              </w:rPr>
                              <w:t>Choose a task to complete after reading the extract:</w:t>
                            </w:r>
                          </w:p>
                          <w:p w:rsidR="00887964" w:rsidRPr="000A1E18" w:rsidRDefault="00887964" w:rsidP="00362D16">
                            <w:pPr>
                              <w:rPr>
                                <w:rFonts w:ascii="Book Antiqua" w:hAnsi="Book Antiqua"/>
                                <w:color w:val="000000"/>
                                <w:sz w:val="20"/>
                                <w:szCs w:val="20"/>
                              </w:rPr>
                            </w:pPr>
                            <w:r w:rsidRPr="000A1E18">
                              <w:rPr>
                                <w:rFonts w:ascii="Book Antiqua" w:hAnsi="Book Antiqua"/>
                                <w:b/>
                                <w:color w:val="000000"/>
                                <w:sz w:val="20"/>
                                <w:szCs w:val="20"/>
                                <w:u w:val="single"/>
                              </w:rPr>
                              <w:t>Hard</w:t>
                            </w:r>
                            <w:r w:rsidRPr="000A1E18">
                              <w:rPr>
                                <w:rFonts w:ascii="Book Antiqua" w:hAnsi="Book Antiqua"/>
                                <w:color w:val="000000"/>
                                <w:sz w:val="20"/>
                                <w:szCs w:val="20"/>
                              </w:rPr>
                              <w:t xml:space="preserve"> – choose three quotations that reveal Mr Barber’s character. Annotate them with explanations as to what they reveal, also referencing language devices.</w:t>
                            </w:r>
                          </w:p>
                          <w:p w:rsidR="00887964" w:rsidRPr="000A1E18" w:rsidRDefault="00887964" w:rsidP="00362D16">
                            <w:pPr>
                              <w:rPr>
                                <w:rFonts w:ascii="Book Antiqua" w:hAnsi="Book Antiqua"/>
                                <w:color w:val="000000"/>
                                <w:sz w:val="20"/>
                                <w:szCs w:val="20"/>
                              </w:rPr>
                            </w:pPr>
                            <w:r w:rsidRPr="000A1E18">
                              <w:rPr>
                                <w:rFonts w:ascii="Book Antiqua" w:hAnsi="Book Antiqua"/>
                                <w:b/>
                                <w:color w:val="000000"/>
                                <w:sz w:val="20"/>
                                <w:szCs w:val="20"/>
                                <w:u w:val="single"/>
                              </w:rPr>
                              <w:t xml:space="preserve">Harder </w:t>
                            </w:r>
                            <w:r w:rsidRPr="000A1E18">
                              <w:rPr>
                                <w:rFonts w:ascii="Book Antiqua" w:hAnsi="Book Antiqua"/>
                                <w:color w:val="000000"/>
                                <w:sz w:val="20"/>
                                <w:szCs w:val="20"/>
                              </w:rPr>
                              <w:t>– look at the description of the setting. Using SQUAD paragraphs, answer the question: what does the setting reveal about Mr Barber?</w:t>
                            </w:r>
                          </w:p>
                          <w:p w:rsidR="00887964" w:rsidRPr="000A1E18" w:rsidRDefault="00887964" w:rsidP="00362D16">
                            <w:pPr>
                              <w:rPr>
                                <w:rFonts w:ascii="Book Antiqua" w:hAnsi="Book Antiqua"/>
                              </w:rPr>
                            </w:pPr>
                            <w:r w:rsidRPr="000A1E18">
                              <w:rPr>
                                <w:rFonts w:ascii="Book Antiqua" w:hAnsi="Book Antiqua"/>
                                <w:b/>
                                <w:color w:val="000000"/>
                                <w:sz w:val="20"/>
                                <w:szCs w:val="20"/>
                                <w:u w:val="single"/>
                              </w:rPr>
                              <w:t>Hardest</w:t>
                            </w:r>
                            <w:r w:rsidRPr="000A1E18">
                              <w:rPr>
                                <w:rFonts w:ascii="Book Antiqua" w:hAnsi="Book Antiqua"/>
                                <w:color w:val="000000"/>
                                <w:sz w:val="20"/>
                                <w:szCs w:val="20"/>
                              </w:rPr>
                              <w:t xml:space="preserve"> – One student said about this piece of writing: ‘Mr Barber is presented as eccentric’ – to what extent do you agree? Write your answer in SQUAD paragraphs.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13959" id="_x0000_s1027" type="#_x0000_t202" style="position:absolute;left:0;text-align:left;margin-left:35.35pt;margin-top:217.35pt;width:517.25pt;height:275.6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bSLQIAAFg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">
                <v:textbox>
                  <w:txbxContent>
                    <w:p w:rsidR="00887964" w:rsidRPr="000B7C46" w:rsidRDefault="00887964" w:rsidP="00362D16">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Two</w:t>
                      </w:r>
                      <w:r w:rsidRPr="000B7C46">
                        <w:rPr>
                          <w:rFonts w:ascii="Book Antiqua" w:hAnsi="Book Antiqua"/>
                          <w:b/>
                          <w:sz w:val="24"/>
                          <w:szCs w:val="24"/>
                          <w:u w:val="single"/>
                        </w:rPr>
                        <w:t>:</w:t>
                      </w:r>
                    </w:p>
                    <w:p w:rsidR="00887964" w:rsidRDefault="00887964" w:rsidP="007D38A2">
                      <w:pPr>
                        <w:rPr>
                          <w:rFonts w:ascii="Book Antiqua" w:hAnsi="Book Antiqua"/>
                          <w:sz w:val="24"/>
                          <w:szCs w:val="24"/>
                        </w:rPr>
                      </w:pPr>
                      <w:r>
                        <w:rPr>
                          <w:rFonts w:ascii="Book Antiqua" w:hAnsi="Book Antiqua"/>
                          <w:sz w:val="24"/>
                          <w:szCs w:val="24"/>
                        </w:rPr>
                        <w:t xml:space="preserve">The extract below reveals character through the setting. </w:t>
                      </w:r>
                    </w:p>
                    <w:p w:rsidR="00887964" w:rsidRPr="000A1E18" w:rsidRDefault="00887964" w:rsidP="00362D16">
                      <w:pPr>
                        <w:rPr>
                          <w:rFonts w:ascii="Book Antiqua" w:hAnsi="Book Antiqua"/>
                          <w:i/>
                          <w:color w:val="000000"/>
                          <w:sz w:val="20"/>
                          <w:szCs w:val="20"/>
                        </w:rPr>
                      </w:pPr>
                      <w:r w:rsidRPr="000A1E18">
                        <w:rPr>
                          <w:rFonts w:ascii="Book Antiqua" w:hAnsi="Book Antiqua"/>
                          <w:i/>
                          <w:color w:val="000000"/>
                          <w:sz w:val="20"/>
                          <w:szCs w:val="20"/>
                        </w:rPr>
                        <w:t>There was no one save Mr Barber, a cigarette in the corner of his mouth, his jacket off, his cuffs rolled back; he was fiddling with a nasty thing he had evidently just hung on the landing wall, a combination barometer-and-clothes-brush set with a lurid orangey varnish. But lurid touches were everywhere, she saw with dismay. It was as if a giant mouth had sucked a bag of boiled sweets and then given the house a lick. The faded carpet in her mother’s old bedroom was lost beneath pseudo-Persian rugs. The lovely pier-glass had been draped slant-wise with a fringed Indian shawl. A print on one of the walls appeared to be a Classical nude in the Lord Leighton manner. The wicker birdcage twirled slowly on a ribbon from a hook that had been screwed into the ceiling; inside it was a silk-and-feather parrot on a papier-mâché perch.</w:t>
                      </w:r>
                    </w:p>
                    <w:p w:rsidR="00887964" w:rsidRPr="000A1E18" w:rsidRDefault="00887964" w:rsidP="00362D16">
                      <w:pPr>
                        <w:rPr>
                          <w:rFonts w:ascii="Book Antiqua" w:hAnsi="Book Antiqua"/>
                          <w:color w:val="000000"/>
                          <w:sz w:val="20"/>
                          <w:szCs w:val="20"/>
                        </w:rPr>
                      </w:pPr>
                      <w:r w:rsidRPr="000A1E18">
                        <w:rPr>
                          <w:rFonts w:ascii="Book Antiqua" w:hAnsi="Book Antiqua"/>
                          <w:color w:val="000000"/>
                          <w:sz w:val="20"/>
                          <w:szCs w:val="20"/>
                        </w:rPr>
                        <w:t>Choose a task to complete after reading the extract:</w:t>
                      </w:r>
                    </w:p>
                    <w:p w:rsidR="00887964" w:rsidRPr="000A1E18" w:rsidRDefault="00887964" w:rsidP="00362D16">
                      <w:pPr>
                        <w:rPr>
                          <w:rFonts w:ascii="Book Antiqua" w:hAnsi="Book Antiqua"/>
                          <w:color w:val="000000"/>
                          <w:sz w:val="20"/>
                          <w:szCs w:val="20"/>
                        </w:rPr>
                      </w:pPr>
                      <w:r w:rsidRPr="000A1E18">
                        <w:rPr>
                          <w:rFonts w:ascii="Book Antiqua" w:hAnsi="Book Antiqua"/>
                          <w:b/>
                          <w:color w:val="000000"/>
                          <w:sz w:val="20"/>
                          <w:szCs w:val="20"/>
                          <w:u w:val="single"/>
                        </w:rPr>
                        <w:t>Hard</w:t>
                      </w:r>
                      <w:r w:rsidRPr="000A1E18">
                        <w:rPr>
                          <w:rFonts w:ascii="Book Antiqua" w:hAnsi="Book Antiqua"/>
                          <w:color w:val="000000"/>
                          <w:sz w:val="20"/>
                          <w:szCs w:val="20"/>
                        </w:rPr>
                        <w:t xml:space="preserve"> – choose three quotations that reveal Mr Barber’s character. Annotate them with explanations as to what they reveal, also referencing language devices.</w:t>
                      </w:r>
                    </w:p>
                    <w:p w:rsidR="00887964" w:rsidRPr="000A1E18" w:rsidRDefault="00887964" w:rsidP="00362D16">
                      <w:pPr>
                        <w:rPr>
                          <w:rFonts w:ascii="Book Antiqua" w:hAnsi="Book Antiqua"/>
                          <w:color w:val="000000"/>
                          <w:sz w:val="20"/>
                          <w:szCs w:val="20"/>
                        </w:rPr>
                      </w:pPr>
                      <w:r w:rsidRPr="000A1E18">
                        <w:rPr>
                          <w:rFonts w:ascii="Book Antiqua" w:hAnsi="Book Antiqua"/>
                          <w:b/>
                          <w:color w:val="000000"/>
                          <w:sz w:val="20"/>
                          <w:szCs w:val="20"/>
                          <w:u w:val="single"/>
                        </w:rPr>
                        <w:t xml:space="preserve">Harder </w:t>
                      </w:r>
                      <w:r w:rsidRPr="000A1E18">
                        <w:rPr>
                          <w:rFonts w:ascii="Book Antiqua" w:hAnsi="Book Antiqua"/>
                          <w:color w:val="000000"/>
                          <w:sz w:val="20"/>
                          <w:szCs w:val="20"/>
                        </w:rPr>
                        <w:t>– look at the description of the setting. Using SQUAD paragraphs, answer the question: what does the setting reveal about Mr Barber?</w:t>
                      </w:r>
                    </w:p>
                    <w:p w:rsidR="00887964" w:rsidRPr="000A1E18" w:rsidRDefault="00887964" w:rsidP="00362D16">
                      <w:pPr>
                        <w:rPr>
                          <w:rFonts w:ascii="Book Antiqua" w:hAnsi="Book Antiqua"/>
                        </w:rPr>
                      </w:pPr>
                      <w:r w:rsidRPr="000A1E18">
                        <w:rPr>
                          <w:rFonts w:ascii="Book Antiqua" w:hAnsi="Book Antiqua"/>
                          <w:b/>
                          <w:color w:val="000000"/>
                          <w:sz w:val="20"/>
                          <w:szCs w:val="20"/>
                          <w:u w:val="single"/>
                        </w:rPr>
                        <w:t>Hardest</w:t>
                      </w:r>
                      <w:r w:rsidRPr="000A1E18">
                        <w:rPr>
                          <w:rFonts w:ascii="Book Antiqua" w:hAnsi="Book Antiqua"/>
                          <w:color w:val="000000"/>
                          <w:sz w:val="20"/>
                          <w:szCs w:val="20"/>
                        </w:rPr>
                        <w:t xml:space="preserve"> – One student said about this piece of writing: ‘Mr Barber is presented as eccentric’ – to what extent do you agree? Write your answer in SQUAD paragraphs.</w:t>
                      </w:r>
                    </w:p>
                  </w:txbxContent>
                </v:textbox>
                <w10:wrap type="square"/>
              </v:shape>
            </w:pict>
          </mc:Fallback>
        </mc:AlternateContent>
      </w:r>
      <w:r w:rsidR="00604100">
        <w:rPr>
          <w:noProof/>
          <w:lang w:eastAsia="en-GB"/>
        </w:rPr>
        <mc:AlternateContent>
          <mc:Choice Requires="wps">
            <w:drawing>
              <wp:anchor distT="45720" distB="45720" distL="114300" distR="114300" simplePos="0" relativeHeight="251725824" behindDoc="0" locked="0" layoutInCell="1" allowOverlap="1" wp14:anchorId="1B322BEB" wp14:editId="6ECB94B5">
                <wp:simplePos x="0" y="0"/>
                <wp:positionH relativeFrom="column">
                  <wp:posOffset>471225</wp:posOffset>
                </wp:positionH>
                <wp:positionV relativeFrom="paragraph">
                  <wp:posOffset>499274</wp:posOffset>
                </wp:positionV>
                <wp:extent cx="6569075" cy="2182218"/>
                <wp:effectExtent l="0" t="0" r="22225"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182218"/>
                        </a:xfrm>
                        <a:prstGeom prst="rect">
                          <a:avLst/>
                        </a:prstGeom>
                        <a:solidFill>
                          <a:srgbClr val="FFFFFF"/>
                        </a:solidFill>
                        <a:ln w="9525">
                          <a:solidFill>
                            <a:srgbClr val="000000"/>
                          </a:solidFill>
                          <a:miter lim="800000"/>
                          <a:headEnd/>
                          <a:tailEnd/>
                        </a:ln>
                      </wps:spPr>
                      <wps:txbx>
                        <w:txbxContent>
                          <w:p w:rsidR="00887964" w:rsidRPr="000B7C46" w:rsidRDefault="00887964">
                            <w:pPr>
                              <w:rPr>
                                <w:rFonts w:ascii="Book Antiqua" w:hAnsi="Book Antiqua"/>
                                <w:b/>
                                <w:sz w:val="24"/>
                                <w:szCs w:val="24"/>
                                <w:u w:val="single"/>
                              </w:rPr>
                            </w:pPr>
                            <w:r w:rsidRPr="000B7C46">
                              <w:rPr>
                                <w:rFonts w:ascii="Book Antiqua" w:hAnsi="Book Antiqua"/>
                                <w:b/>
                                <w:sz w:val="24"/>
                                <w:szCs w:val="24"/>
                                <w:u w:val="single"/>
                              </w:rPr>
                              <w:t>Week One:</w:t>
                            </w:r>
                          </w:p>
                          <w:p w:rsidR="00887964" w:rsidRDefault="00887964" w:rsidP="00604100">
                            <w:r>
                              <w:rPr>
                                <w:rFonts w:ascii="Book Antiqua" w:hAnsi="Book Antiqua"/>
                                <w:sz w:val="24"/>
                                <w:szCs w:val="24"/>
                              </w:rPr>
                              <w:t>Read the extract below:</w:t>
                            </w:r>
                          </w:p>
                          <w:p w:rsidR="00887964" w:rsidRPr="00604100" w:rsidRDefault="00887964" w:rsidP="00604100">
                            <w:pPr>
                              <w:pStyle w:val="Default"/>
                              <w:rPr>
                                <w:rFonts w:ascii="Book Antiqua" w:hAnsi="Book Antiqua"/>
                                <w:i/>
                                <w:sz w:val="20"/>
                                <w:szCs w:val="20"/>
                              </w:rPr>
                            </w:pPr>
                            <w:r w:rsidRPr="00604100">
                              <w:rPr>
                                <w:rFonts w:ascii="Book Antiqua" w:hAnsi="Book Antiqua"/>
                                <w:i/>
                                <w:sz w:val="16"/>
                                <w:szCs w:val="16"/>
                              </w:rPr>
                              <w:t>THE COURTHOUSE CLOCK CHIMED SEVEN TIMES</w:t>
                            </w:r>
                            <w:r w:rsidRPr="00604100">
                              <w:rPr>
                                <w:rFonts w:ascii="Book Antiqua" w:hAnsi="Book Antiqua"/>
                                <w:i/>
                                <w:sz w:val="20"/>
                                <w:szCs w:val="20"/>
                              </w:rPr>
                              <w:t xml:space="preserve">. The echoes of the chimes faded. </w:t>
                            </w:r>
                          </w:p>
                          <w:p w:rsidR="00887964" w:rsidRPr="00604100" w:rsidRDefault="00887964" w:rsidP="00604100">
                            <w:pPr>
                              <w:rPr>
                                <w:rFonts w:ascii="Book Antiqua" w:hAnsi="Book Antiqua"/>
                                <w:i/>
                                <w:sz w:val="20"/>
                                <w:szCs w:val="20"/>
                              </w:rPr>
                            </w:pPr>
                            <w:r w:rsidRPr="00604100">
                              <w:rPr>
                                <w:rFonts w:ascii="Book Antiqua" w:hAnsi="Book Antiqua"/>
                                <w:i/>
                                <w:sz w:val="20"/>
                                <w:szCs w:val="20"/>
                              </w:rPr>
                              <w:t>Warm summer twilight here in upper Illinois country in this little town deep far away from everything, kept to itself by a river and a forest and a meadow and a lake. The sidewalks still scorched. The stores closing and the streets shadowed. And there were two moons; the clock moon with four faces in four night directions above the solemn black courthouse, and the real moon rising in vanilla whiteness from the dark east.</w:t>
                            </w:r>
                          </w:p>
                          <w:p w:rsidR="00887964" w:rsidRPr="00604100" w:rsidRDefault="00887964" w:rsidP="00604100">
                            <w:pPr>
                              <w:rPr>
                                <w:rFonts w:ascii="Book Antiqua" w:hAnsi="Book Antiqua"/>
                                <w:sz w:val="20"/>
                                <w:szCs w:val="20"/>
                              </w:rPr>
                            </w:pPr>
                            <w:r w:rsidRPr="00604100">
                              <w:rPr>
                                <w:rFonts w:ascii="Book Antiqua" w:hAnsi="Book Antiqua"/>
                                <w:sz w:val="20"/>
                                <w:szCs w:val="20"/>
                              </w:rPr>
                              <w:t>How does the writer use language to describe the setting?</w:t>
                            </w:r>
                          </w:p>
                          <w:p w:rsidR="00887964" w:rsidRPr="00604100" w:rsidRDefault="00887964" w:rsidP="00604100">
                            <w:pPr>
                              <w:rPr>
                                <w:rFonts w:ascii="Book Antiqua" w:hAnsi="Book Antiqua"/>
                              </w:rPr>
                            </w:pPr>
                            <w:r w:rsidRPr="00604100">
                              <w:rPr>
                                <w:rFonts w:ascii="Book Antiqua" w:hAnsi="Book Antiqua"/>
                                <w:sz w:val="20"/>
                                <w:szCs w:val="20"/>
                              </w:rPr>
                              <w:t xml:space="preserve">Remember, aim for two SQUAD paragraphs in 10 minutes!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22BEB" id="_x0000_s1028" type="#_x0000_t202" style="position:absolute;left:0;text-align:left;margin-left:37.1pt;margin-top:39.3pt;width:517.25pt;height:171.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">
                <v:textbox>
                  <w:txbxContent>
                    <w:p w:rsidR="00887964" w:rsidRPr="000B7C46" w:rsidRDefault="00887964">
                      <w:pPr>
                        <w:rPr>
                          <w:rFonts w:ascii="Book Antiqua" w:hAnsi="Book Antiqua"/>
                          <w:b/>
                          <w:sz w:val="24"/>
                          <w:szCs w:val="24"/>
                          <w:u w:val="single"/>
                        </w:rPr>
                      </w:pPr>
                      <w:r w:rsidRPr="000B7C46">
                        <w:rPr>
                          <w:rFonts w:ascii="Book Antiqua" w:hAnsi="Book Antiqua"/>
                          <w:b/>
                          <w:sz w:val="24"/>
                          <w:szCs w:val="24"/>
                          <w:u w:val="single"/>
                        </w:rPr>
                        <w:t>Week One:</w:t>
                      </w:r>
                    </w:p>
                    <w:p w:rsidR="00887964" w:rsidRDefault="00887964" w:rsidP="00604100">
                      <w:r>
                        <w:rPr>
                          <w:rFonts w:ascii="Book Antiqua" w:hAnsi="Book Antiqua"/>
                          <w:sz w:val="24"/>
                          <w:szCs w:val="24"/>
                        </w:rPr>
                        <w:t>Read the extract below:</w:t>
                      </w:r>
                    </w:p>
                    <w:p w:rsidR="00887964" w:rsidRPr="00604100" w:rsidRDefault="00887964" w:rsidP="00604100">
                      <w:pPr>
                        <w:pStyle w:val="Default"/>
                        <w:rPr>
                          <w:rFonts w:ascii="Book Antiqua" w:hAnsi="Book Antiqua"/>
                          <w:i/>
                          <w:sz w:val="20"/>
                          <w:szCs w:val="20"/>
                        </w:rPr>
                      </w:pPr>
                      <w:r w:rsidRPr="00604100">
                        <w:rPr>
                          <w:rFonts w:ascii="Book Antiqua" w:hAnsi="Book Antiqua"/>
                          <w:i/>
                          <w:sz w:val="16"/>
                          <w:szCs w:val="16"/>
                        </w:rPr>
                        <w:t>THE COURTHOUSE CLOCK CHIMED SEVEN TIMES</w:t>
                      </w:r>
                      <w:r w:rsidRPr="00604100">
                        <w:rPr>
                          <w:rFonts w:ascii="Book Antiqua" w:hAnsi="Book Antiqua"/>
                          <w:i/>
                          <w:sz w:val="20"/>
                          <w:szCs w:val="20"/>
                        </w:rPr>
                        <w:t xml:space="preserve">. The echoes of the chimes faded. </w:t>
                      </w:r>
                    </w:p>
                    <w:p w:rsidR="00887964" w:rsidRPr="00604100" w:rsidRDefault="00887964" w:rsidP="00604100">
                      <w:pPr>
                        <w:rPr>
                          <w:rFonts w:ascii="Book Antiqua" w:hAnsi="Book Antiqua"/>
                          <w:i/>
                          <w:sz w:val="20"/>
                          <w:szCs w:val="20"/>
                        </w:rPr>
                      </w:pPr>
                      <w:r w:rsidRPr="00604100">
                        <w:rPr>
                          <w:rFonts w:ascii="Book Antiqua" w:hAnsi="Book Antiqua"/>
                          <w:i/>
                          <w:sz w:val="20"/>
                          <w:szCs w:val="20"/>
                        </w:rPr>
                        <w:t>Warm summer twilight here in upper Illinois country in this little town deep far away from everything, kept to itself by a river and a forest and a meadow and a lake. The sidewalks still scorched. The stores closing and the streets shadowed. And there were two moons; the clock moon with four faces in four night directions above the solemn black courthouse, and the real moon rising in vanilla whiteness from the dark east.</w:t>
                      </w:r>
                    </w:p>
                    <w:p w:rsidR="00887964" w:rsidRPr="00604100" w:rsidRDefault="00887964" w:rsidP="00604100">
                      <w:pPr>
                        <w:rPr>
                          <w:rFonts w:ascii="Book Antiqua" w:hAnsi="Book Antiqua"/>
                          <w:sz w:val="20"/>
                          <w:szCs w:val="20"/>
                        </w:rPr>
                      </w:pPr>
                      <w:r w:rsidRPr="00604100">
                        <w:rPr>
                          <w:rFonts w:ascii="Book Antiqua" w:hAnsi="Book Antiqua"/>
                          <w:sz w:val="20"/>
                          <w:szCs w:val="20"/>
                        </w:rPr>
                        <w:t>How does the writer use language to describe the setting?</w:t>
                      </w:r>
                    </w:p>
                    <w:p w:rsidR="00887964" w:rsidRPr="00604100" w:rsidRDefault="00887964" w:rsidP="00604100">
                      <w:pPr>
                        <w:rPr>
                          <w:rFonts w:ascii="Book Antiqua" w:hAnsi="Book Antiqua"/>
                        </w:rPr>
                      </w:pPr>
                      <w:r w:rsidRPr="00604100">
                        <w:rPr>
                          <w:rFonts w:ascii="Book Antiqua" w:hAnsi="Book Antiqua"/>
                          <w:sz w:val="20"/>
                          <w:szCs w:val="20"/>
                        </w:rPr>
                        <w:t xml:space="preserve">Remember, aim for two SQUAD paragraphs in 10 minutes! </w:t>
                      </w:r>
                    </w:p>
                  </w:txbxContent>
                </v:textbox>
                <w10:wrap type="square"/>
              </v:shape>
            </w:pict>
          </mc:Fallback>
        </mc:AlternateContent>
      </w:r>
    </w:p>
    <w:p w:rsidR="00013BFE" w:rsidRDefault="000A1E18" w:rsidP="00013BFE">
      <w:pPr>
        <w:tabs>
          <w:tab w:val="left" w:pos="990"/>
        </w:tabs>
        <w:ind w:left="993" w:firstLine="425"/>
        <w:jc w:val="center"/>
        <w:rPr>
          <w:rFonts w:ascii="Arial" w:hAnsi="Arial" w:cs="Arial"/>
          <w:b/>
          <w:sz w:val="24"/>
        </w:rPr>
      </w:pPr>
      <w:r>
        <w:rPr>
          <w:noProof/>
          <w:lang w:eastAsia="en-GB"/>
        </w:rPr>
        <mc:AlternateContent>
          <mc:Choice Requires="wps">
            <w:drawing>
              <wp:anchor distT="45720" distB="45720" distL="114300" distR="114300" simplePos="0" relativeHeight="251730944" behindDoc="1" locked="0" layoutInCell="1" allowOverlap="1" wp14:anchorId="46421F87" wp14:editId="71C06631">
                <wp:simplePos x="0" y="0"/>
                <wp:positionH relativeFrom="column">
                  <wp:posOffset>431956</wp:posOffset>
                </wp:positionH>
                <wp:positionV relativeFrom="paragraph">
                  <wp:posOffset>8067795</wp:posOffset>
                </wp:positionV>
                <wp:extent cx="6569075" cy="1963435"/>
                <wp:effectExtent l="0" t="0" r="2222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63435"/>
                        </a:xfrm>
                        <a:prstGeom prst="rect">
                          <a:avLst/>
                        </a:prstGeom>
                        <a:solidFill>
                          <a:srgbClr val="FFFFFF"/>
                        </a:solidFill>
                        <a:ln w="9525">
                          <a:solidFill>
                            <a:srgbClr val="000000"/>
                          </a:solidFill>
                          <a:miter lim="800000"/>
                          <a:headEnd/>
                          <a:tailEnd/>
                        </a:ln>
                      </wps:spPr>
                      <wps:txbx>
                        <w:txbxContent>
                          <w:p w:rsidR="00887964" w:rsidRPr="000B7C46" w:rsidRDefault="00887964" w:rsidP="00C70FB0">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Four</w:t>
                            </w:r>
                            <w:r w:rsidRPr="000B7C46">
                              <w:rPr>
                                <w:rFonts w:ascii="Book Antiqua" w:hAnsi="Book Antiqua"/>
                                <w:b/>
                                <w:sz w:val="24"/>
                                <w:szCs w:val="24"/>
                                <w:u w:val="single"/>
                              </w:rPr>
                              <w:t>:</w:t>
                            </w:r>
                          </w:p>
                          <w:p w:rsidR="00887964" w:rsidRDefault="00887964" w:rsidP="00712DD5">
                            <w:pPr>
                              <w:rPr>
                                <w:rFonts w:ascii="Book Antiqua" w:hAnsi="Book Antiqua"/>
                              </w:rPr>
                            </w:pPr>
                            <w:r>
                              <w:rPr>
                                <w:rFonts w:ascii="Book Antiqua" w:hAnsi="Book Antiqua"/>
                              </w:rPr>
                              <w:t>Using the same image you selected last week, complete one of the following tasks:</w:t>
                            </w:r>
                          </w:p>
                          <w:p w:rsidR="00887964" w:rsidRDefault="00887964" w:rsidP="00712DD5">
                            <w:pPr>
                              <w:rPr>
                                <w:rFonts w:ascii="Book Antiqua" w:hAnsi="Book Antiqua"/>
                              </w:rPr>
                            </w:pPr>
                            <w:r w:rsidRPr="00712DD5">
                              <w:rPr>
                                <w:rFonts w:ascii="Book Antiqua" w:hAnsi="Book Antiqua"/>
                                <w:b/>
                                <w:u w:val="single"/>
                              </w:rPr>
                              <w:t>Hard</w:t>
                            </w:r>
                            <w:r>
                              <w:rPr>
                                <w:rFonts w:ascii="Book Antiqua" w:hAnsi="Book Antiqua"/>
                              </w:rPr>
                              <w:t xml:space="preserve"> – introduce a character into your setting and describe how they look.</w:t>
                            </w:r>
                          </w:p>
                          <w:p w:rsidR="00887964" w:rsidRDefault="00887964" w:rsidP="00712DD5">
                            <w:pPr>
                              <w:rPr>
                                <w:rFonts w:ascii="Book Antiqua" w:hAnsi="Book Antiqua"/>
                              </w:rPr>
                            </w:pPr>
                            <w:r w:rsidRPr="00712DD5">
                              <w:rPr>
                                <w:rFonts w:ascii="Book Antiqua" w:hAnsi="Book Antiqua"/>
                                <w:b/>
                                <w:u w:val="single"/>
                              </w:rPr>
                              <w:t>Harder</w:t>
                            </w:r>
                            <w:r>
                              <w:rPr>
                                <w:rFonts w:ascii="Book Antiqua" w:hAnsi="Book Antiqua"/>
                              </w:rPr>
                              <w:t xml:space="preserve"> – introduce a character into your setting and use metaphors to describe them.</w:t>
                            </w:r>
                          </w:p>
                          <w:p w:rsidR="00887964" w:rsidRDefault="00887964" w:rsidP="00712DD5">
                            <w:pPr>
                              <w:rPr>
                                <w:rFonts w:ascii="Book Antiqua" w:hAnsi="Book Antiqua"/>
                              </w:rPr>
                            </w:pPr>
                            <w:r w:rsidRPr="00712DD5">
                              <w:rPr>
                                <w:rFonts w:ascii="Book Antiqua" w:hAnsi="Book Antiqua"/>
                                <w:b/>
                                <w:u w:val="single"/>
                              </w:rPr>
                              <w:t>Hardest</w:t>
                            </w:r>
                            <w:r>
                              <w:rPr>
                                <w:rFonts w:ascii="Book Antiqua" w:hAnsi="Book Antiqua"/>
                              </w:rPr>
                              <w:t xml:space="preserve"> – introduce a character into your setting but use the setting to help the reader understand the character, like the Mr Barber extract from Week 2. </w:t>
                            </w:r>
                          </w:p>
                          <w:p w:rsidR="00887964" w:rsidRPr="00712DD5" w:rsidRDefault="00887964" w:rsidP="00712DD5">
                            <w:pPr>
                              <w:rPr>
                                <w:rFonts w:ascii="Book Antiqua" w:hAnsi="Book Antiqua"/>
                              </w:rPr>
                            </w:pPr>
                            <w:r>
                              <w:rPr>
                                <w:rFonts w:ascii="Book Antiqua" w:hAnsi="Book Antiqua"/>
                              </w:rPr>
                              <w:t>This homework should consist of two additional paragraphs added to your work from last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1F87" id="_x0000_s1029" type="#_x0000_t202" style="position:absolute;left:0;text-align:left;margin-left:34pt;margin-top:635.25pt;width:517.25pt;height:154.6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c1LgIAAFg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">
                <v:textbox>
                  <w:txbxContent>
                    <w:p w:rsidR="00887964" w:rsidRPr="000B7C46" w:rsidRDefault="00887964" w:rsidP="00C70FB0">
                      <w:pPr>
                        <w:rPr>
                          <w:rFonts w:ascii="Book Antiqua" w:hAnsi="Book Antiqua"/>
                          <w:b/>
                          <w:sz w:val="24"/>
                          <w:szCs w:val="24"/>
                          <w:u w:val="single"/>
                        </w:rPr>
                      </w:pPr>
                      <w:r w:rsidRPr="000B7C46">
                        <w:rPr>
                          <w:rFonts w:ascii="Book Antiqua" w:hAnsi="Book Antiqua"/>
                          <w:b/>
                          <w:sz w:val="24"/>
                          <w:szCs w:val="24"/>
                          <w:u w:val="single"/>
                        </w:rPr>
                        <w:t xml:space="preserve">Week </w:t>
                      </w:r>
                      <w:r>
                        <w:rPr>
                          <w:rFonts w:ascii="Book Antiqua" w:hAnsi="Book Antiqua"/>
                          <w:b/>
                          <w:sz w:val="24"/>
                          <w:szCs w:val="24"/>
                          <w:u w:val="single"/>
                        </w:rPr>
                        <w:t>Four</w:t>
                      </w:r>
                      <w:r w:rsidRPr="000B7C46">
                        <w:rPr>
                          <w:rFonts w:ascii="Book Antiqua" w:hAnsi="Book Antiqua"/>
                          <w:b/>
                          <w:sz w:val="24"/>
                          <w:szCs w:val="24"/>
                          <w:u w:val="single"/>
                        </w:rPr>
                        <w:t>:</w:t>
                      </w:r>
                    </w:p>
                    <w:p w:rsidR="00887964" w:rsidRDefault="00887964" w:rsidP="00712DD5">
                      <w:pPr>
                        <w:rPr>
                          <w:rFonts w:ascii="Book Antiqua" w:hAnsi="Book Antiqua"/>
                        </w:rPr>
                      </w:pPr>
                      <w:r>
                        <w:rPr>
                          <w:rFonts w:ascii="Book Antiqua" w:hAnsi="Book Antiqua"/>
                        </w:rPr>
                        <w:t>Using the same image you selected last week, complete one of the following tasks:</w:t>
                      </w:r>
                    </w:p>
                    <w:p w:rsidR="00887964" w:rsidRDefault="00887964" w:rsidP="00712DD5">
                      <w:pPr>
                        <w:rPr>
                          <w:rFonts w:ascii="Book Antiqua" w:hAnsi="Book Antiqua"/>
                        </w:rPr>
                      </w:pPr>
                      <w:r w:rsidRPr="00712DD5">
                        <w:rPr>
                          <w:rFonts w:ascii="Book Antiqua" w:hAnsi="Book Antiqua"/>
                          <w:b/>
                          <w:u w:val="single"/>
                        </w:rPr>
                        <w:t>Hard</w:t>
                      </w:r>
                      <w:r>
                        <w:rPr>
                          <w:rFonts w:ascii="Book Antiqua" w:hAnsi="Book Antiqua"/>
                        </w:rPr>
                        <w:t xml:space="preserve"> – introduce a character into your setting and describe how they look.</w:t>
                      </w:r>
                    </w:p>
                    <w:p w:rsidR="00887964" w:rsidRDefault="00887964" w:rsidP="00712DD5">
                      <w:pPr>
                        <w:rPr>
                          <w:rFonts w:ascii="Book Antiqua" w:hAnsi="Book Antiqua"/>
                        </w:rPr>
                      </w:pPr>
                      <w:r w:rsidRPr="00712DD5">
                        <w:rPr>
                          <w:rFonts w:ascii="Book Antiqua" w:hAnsi="Book Antiqua"/>
                          <w:b/>
                          <w:u w:val="single"/>
                        </w:rPr>
                        <w:t>Harder</w:t>
                      </w:r>
                      <w:r>
                        <w:rPr>
                          <w:rFonts w:ascii="Book Antiqua" w:hAnsi="Book Antiqua"/>
                        </w:rPr>
                        <w:t xml:space="preserve"> – introduce a character into your setting and use metaphors to describe them.</w:t>
                      </w:r>
                    </w:p>
                    <w:p w:rsidR="00887964" w:rsidRDefault="00887964" w:rsidP="00712DD5">
                      <w:pPr>
                        <w:rPr>
                          <w:rFonts w:ascii="Book Antiqua" w:hAnsi="Book Antiqua"/>
                        </w:rPr>
                      </w:pPr>
                      <w:r w:rsidRPr="00712DD5">
                        <w:rPr>
                          <w:rFonts w:ascii="Book Antiqua" w:hAnsi="Book Antiqua"/>
                          <w:b/>
                          <w:u w:val="single"/>
                        </w:rPr>
                        <w:t>Hardest</w:t>
                      </w:r>
                      <w:r>
                        <w:rPr>
                          <w:rFonts w:ascii="Book Antiqua" w:hAnsi="Book Antiqua"/>
                        </w:rPr>
                        <w:t xml:space="preserve"> – introduce a character into your setting but use the setting to help the reader understand the character, like the Mr Barber extract from Week 2. </w:t>
                      </w:r>
                    </w:p>
                    <w:p w:rsidR="00887964" w:rsidRPr="00712DD5" w:rsidRDefault="00887964" w:rsidP="00712DD5">
                      <w:pPr>
                        <w:rPr>
                          <w:rFonts w:ascii="Book Antiqua" w:hAnsi="Book Antiqua"/>
                        </w:rPr>
                      </w:pPr>
                      <w:r>
                        <w:rPr>
                          <w:rFonts w:ascii="Book Antiqua" w:hAnsi="Book Antiqua"/>
                        </w:rPr>
                        <w:t>This homework should consist of two additional paragraphs added to your work from last week.</w:t>
                      </w:r>
                    </w:p>
                  </w:txbxContent>
                </v:textbox>
              </v:shape>
            </w:pict>
          </mc:Fallback>
        </mc:AlternateContent>
      </w:r>
    </w:p>
    <w:p w:rsidR="000B7C46" w:rsidRPr="00495076" w:rsidRDefault="000B7C46" w:rsidP="000B7C46">
      <w:r>
        <w:t xml:space="preserve">             </w:t>
      </w:r>
    </w:p>
    <w:p w:rsidR="00F538F3" w:rsidRDefault="00F538F3" w:rsidP="00367E2F"/>
    <w:p w:rsidR="00F538F3" w:rsidRDefault="00F538F3" w:rsidP="00F538F3">
      <w:pPr>
        <w:ind w:firstLine="720"/>
      </w:pPr>
    </w:p>
    <w:p w:rsidR="00FB692A" w:rsidRDefault="00FB692A" w:rsidP="000003E5">
      <w:pPr>
        <w:ind w:firstLine="720"/>
      </w:pPr>
    </w:p>
    <w:p w:rsidR="00FB692A" w:rsidRDefault="00FB692A" w:rsidP="000003E5">
      <w:pPr>
        <w:ind w:firstLine="720"/>
      </w:pPr>
    </w:p>
    <w:p w:rsidR="00712DD5" w:rsidRDefault="00712DD5">
      <w:r>
        <w:rPr>
          <w:noProof/>
          <w:lang w:eastAsia="en-GB"/>
        </w:rPr>
        <mc:AlternateContent>
          <mc:Choice Requires="wps">
            <w:drawing>
              <wp:anchor distT="45720" distB="45720" distL="114300" distR="114300" simplePos="0" relativeHeight="251732992" behindDoc="0" locked="0" layoutInCell="1" allowOverlap="1" wp14:anchorId="0DCF23F2" wp14:editId="5EA2B907">
                <wp:simplePos x="0" y="0"/>
                <wp:positionH relativeFrom="page">
                  <wp:posOffset>487680</wp:posOffset>
                </wp:positionH>
                <wp:positionV relativeFrom="paragraph">
                  <wp:posOffset>156845</wp:posOffset>
                </wp:positionV>
                <wp:extent cx="6569075" cy="8386445"/>
                <wp:effectExtent l="0" t="0" r="22225" b="146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8386445"/>
                        </a:xfrm>
                        <a:prstGeom prst="rect">
                          <a:avLst/>
                        </a:prstGeom>
                        <a:solidFill>
                          <a:srgbClr val="FFFFFF"/>
                        </a:solidFill>
                        <a:ln w="9525">
                          <a:solidFill>
                            <a:srgbClr val="000000"/>
                          </a:solidFill>
                          <a:miter lim="800000"/>
                          <a:headEnd/>
                          <a:tailEnd/>
                        </a:ln>
                      </wps:spPr>
                      <wps:txbx>
                        <w:txbxContent>
                          <w:p w:rsidR="00887964" w:rsidRPr="000B7C46" w:rsidRDefault="00887964" w:rsidP="00367E2F">
                            <w:pPr>
                              <w:rPr>
                                <w:rFonts w:ascii="Book Antiqua" w:hAnsi="Book Antiqua"/>
                                <w:b/>
                                <w:sz w:val="24"/>
                                <w:szCs w:val="24"/>
                                <w:u w:val="single"/>
                              </w:rPr>
                            </w:pPr>
                            <w:r>
                              <w:rPr>
                                <w:rFonts w:ascii="Book Antiqua" w:hAnsi="Book Antiqua"/>
                                <w:b/>
                                <w:sz w:val="24"/>
                                <w:szCs w:val="24"/>
                                <w:u w:val="single"/>
                              </w:rPr>
                              <w:t>Bonus week</w:t>
                            </w:r>
                            <w:r w:rsidRPr="000B7C46">
                              <w:rPr>
                                <w:rFonts w:ascii="Book Antiqua" w:hAnsi="Book Antiqua"/>
                                <w:b/>
                                <w:sz w:val="24"/>
                                <w:szCs w:val="24"/>
                                <w:u w:val="single"/>
                              </w:rPr>
                              <w:t>:</w:t>
                            </w:r>
                          </w:p>
                          <w:p w:rsidR="00887964" w:rsidRDefault="00887964" w:rsidP="00367E2F">
                            <w:pPr>
                              <w:rPr>
                                <w:rFonts w:ascii="Book Antiqua" w:hAnsi="Book Antiqua"/>
                              </w:rPr>
                            </w:pPr>
                            <w:r>
                              <w:rPr>
                                <w:rFonts w:ascii="Book Antiqua" w:hAnsi="Book Antiqua"/>
                              </w:rPr>
                              <w:t>Read the extract below and complete the ‘all’ question and one more of the questions below:</w:t>
                            </w:r>
                          </w:p>
                          <w:p w:rsidR="00887964" w:rsidRDefault="00887964" w:rsidP="00367E2F">
                            <w:pPr>
                              <w:rPr>
                                <w:rFonts w:ascii="Book Antiqua" w:hAnsi="Book Antiqua"/>
                              </w:rPr>
                            </w:pPr>
                            <w:r w:rsidRPr="004A2EEA">
                              <w:rPr>
                                <w:rFonts w:ascii="Book Antiqua" w:hAnsi="Book Antiqua"/>
                                <w:b/>
                                <w:u w:val="single"/>
                              </w:rPr>
                              <w:t>All:</w:t>
                            </w:r>
                            <w:r>
                              <w:rPr>
                                <w:rFonts w:ascii="Book Antiqua" w:hAnsi="Book Antiqua"/>
                              </w:rPr>
                              <w:t xml:space="preserve"> list four things you learn about the doll in paragraph one. </w:t>
                            </w:r>
                          </w:p>
                          <w:p w:rsidR="00887964" w:rsidRDefault="00887964" w:rsidP="00367E2F">
                            <w:pPr>
                              <w:rPr>
                                <w:rFonts w:ascii="Book Antiqua" w:hAnsi="Book Antiqua"/>
                              </w:rPr>
                            </w:pPr>
                            <w:r w:rsidRPr="003B760A">
                              <w:rPr>
                                <w:rFonts w:ascii="Book Antiqua" w:hAnsi="Book Antiqua"/>
                                <w:b/>
                                <w:u w:val="single"/>
                              </w:rPr>
                              <w:t>Hard:</w:t>
                            </w:r>
                            <w:r>
                              <w:rPr>
                                <w:rFonts w:ascii="Book Antiqua" w:hAnsi="Book Antiqua"/>
                              </w:rPr>
                              <w:t xml:space="preserve"> how has the writer used language to create an atmosphere of horror?</w:t>
                            </w:r>
                          </w:p>
                          <w:p w:rsidR="00887964" w:rsidRDefault="00887964" w:rsidP="00367E2F">
                            <w:pPr>
                              <w:rPr>
                                <w:rFonts w:ascii="Book Antiqua" w:hAnsi="Book Antiqua"/>
                              </w:rPr>
                            </w:pPr>
                            <w:r w:rsidRPr="003B760A">
                              <w:rPr>
                                <w:rFonts w:ascii="Book Antiqua" w:hAnsi="Book Antiqua"/>
                                <w:b/>
                                <w:u w:val="single"/>
                              </w:rPr>
                              <w:t>Harder:</w:t>
                            </w:r>
                            <w:r>
                              <w:rPr>
                                <w:rFonts w:ascii="Book Antiqua" w:hAnsi="Book Antiqua"/>
                              </w:rPr>
                              <w:t xml:space="preserve"> how has the writer structured the text to interest you as a reader?</w:t>
                            </w:r>
                          </w:p>
                          <w:p w:rsidR="00887964" w:rsidRDefault="00887964" w:rsidP="00367E2F">
                            <w:pPr>
                              <w:rPr>
                                <w:rFonts w:ascii="Book Antiqua" w:hAnsi="Book Antiqua"/>
                              </w:rPr>
                            </w:pPr>
                            <w:r w:rsidRPr="003B760A">
                              <w:rPr>
                                <w:rFonts w:ascii="Book Antiqua" w:hAnsi="Book Antiqua"/>
                                <w:b/>
                                <w:u w:val="single"/>
                              </w:rPr>
                              <w:t>Hardest:</w:t>
                            </w:r>
                            <w:r>
                              <w:rPr>
                                <w:rFonts w:ascii="Book Antiqua" w:hAnsi="Book Antiqua"/>
                              </w:rPr>
                              <w:t xml:space="preserve"> a student called this text ‘frightfully dystopian’ – to what extent do you agree?</w:t>
                            </w:r>
                          </w:p>
                          <w:p w:rsidR="00887964" w:rsidRPr="00712DD5" w:rsidRDefault="00887964" w:rsidP="00712DD5">
                            <w:pPr>
                              <w:pStyle w:val="Pa10"/>
                              <w:spacing w:after="100"/>
                              <w:rPr>
                                <w:rFonts w:ascii="Book Antiqua" w:hAnsi="Book Antiqua" w:cs="Myriad Pro Light"/>
                                <w:color w:val="000000"/>
                              </w:rPr>
                            </w:pPr>
                            <w:r w:rsidRPr="00712DD5">
                              <w:rPr>
                                <w:rStyle w:val="A9"/>
                                <w:rFonts w:ascii="Book Antiqua" w:hAnsi="Book Antiqua"/>
                                <w:i/>
                                <w:iCs/>
                                <w:sz w:val="24"/>
                                <w:szCs w:val="24"/>
                              </w:rPr>
                              <w:t xml:space="preserve">The Children of Men </w:t>
                            </w:r>
                          </w:p>
                          <w:p w:rsidR="00887964" w:rsidRPr="00712DD5" w:rsidRDefault="00887964" w:rsidP="00712DD5">
                            <w:pPr>
                              <w:pStyle w:val="Pa10"/>
                              <w:spacing w:after="100"/>
                              <w:rPr>
                                <w:rFonts w:ascii="Book Antiqua" w:hAnsi="Book Antiqua" w:cs="Myriad Pro Light"/>
                                <w:color w:val="000000"/>
                                <w:sz w:val="20"/>
                              </w:rPr>
                            </w:pPr>
                            <w:r w:rsidRPr="00712DD5">
                              <w:rPr>
                                <w:rStyle w:val="A9"/>
                                <w:rFonts w:ascii="Book Antiqua" w:hAnsi="Book Antiqua"/>
                                <w:sz w:val="20"/>
                                <w:szCs w:val="24"/>
                              </w:rPr>
                              <w:t xml:space="preserve">– P.D. James (prose fiction, 1992) </w:t>
                            </w:r>
                          </w:p>
                          <w:p w:rsidR="00887964" w:rsidRPr="00712DD5" w:rsidRDefault="00887964" w:rsidP="00712DD5">
                            <w:pPr>
                              <w:rPr>
                                <w:rFonts w:ascii="Book Antiqua" w:hAnsi="Book Antiqua"/>
                                <w:i/>
                                <w:sz w:val="20"/>
                                <w:szCs w:val="24"/>
                              </w:rPr>
                            </w:pPr>
                            <w:r w:rsidRPr="00712DD5">
                              <w:rPr>
                                <w:rFonts w:ascii="Book Antiqua" w:hAnsi="Book Antiqua" w:cs="Myriad Pro Light"/>
                                <w:i/>
                                <w:color w:val="000000"/>
                                <w:sz w:val="20"/>
                                <w:szCs w:val="24"/>
                              </w:rPr>
                              <w:t>Set in 2021, no human being has been able to give birth for 25 years and scientists still do not understand why. Here, Theo meets a woman as he walks through Oxford towards Magdalen College.</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It happened on the fourth Wednesday in January. Walking to Magdalen as was his custom, he had turned from St. John Street into Beaumont Street and was nearing the entrance to the Ashmolean Museum when a woman approached him wheeling a pram. The thin drizzle had stopped and as she drew alongside him she paused to fold back the mackintosh cover and push down the pram hood. The doll was revealed, propped upright against the cushions, the two arms, hands mittened, resting on the quilted coverlet, a parody of childhood, at once pathetic and sinister. Shocked and repelled, Theo found that he couldn’t keep his eyes off it. The glossy irises, unnaturally large, bluer than those of any human eye, a gleaming azure, seemed to fix on him their unseeing stare which yet horribly suggested a dormant intelligence, alien and monstrous. The eyelashes, dark brown, lay like spiders on the delicately tinted porcelain cheeks and an adult abundance of yellow crimped hair sprung from beneath the close-fitting lace-trimmed bonnet. </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It had been years since he had last seen a doll thus paraded, but they had been common twenty years ago, had indeed become something of a craze. Doll-making was the only section of the toy industry which, with the production of prams, had for a decade flourished; it had produced dolls for the whole range of frustrated maternal desire, some cheap and tawdry but some of remarkable craftsmanship and beauty. </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A middle-aged woman in well-fitting tweeds, hair carefully groomed, came up to the pram, smiled at the doll‘s owner and began a congratulatory patter. The first woman, simpering with pleasure, leaned forward, smoothed the satin quilted pram cover, adjusted the bonnet, tucked in a stray lock of hair. The second tickled the doll beneath its chin as she might a cat, still murmuring her baby talk. </w:t>
                            </w:r>
                          </w:p>
                          <w:p w:rsidR="00887964" w:rsidRPr="00712DD5" w:rsidRDefault="00887964" w:rsidP="00712DD5">
                            <w:pPr>
                              <w:rPr>
                                <w:rFonts w:ascii="Book Antiqua" w:hAnsi="Book Antiqua"/>
                                <w:sz w:val="24"/>
                                <w:szCs w:val="24"/>
                              </w:rPr>
                            </w:pPr>
                            <w:r w:rsidRPr="00712DD5">
                              <w:rPr>
                                <w:rFonts w:ascii="Book Antiqua" w:hAnsi="Book Antiqua"/>
                                <w:color w:val="000000"/>
                                <w:sz w:val="20"/>
                                <w:szCs w:val="24"/>
                              </w:rPr>
                              <w:t xml:space="preserve">Theo, more depressed and disgusted by the charade than surely such harmless play-acting justified, was turning away when it happened. The second woman suddenly seized the doll, tore it from the coverings and, without a word, swung it twice round her head by the legs and dashed it against the stone wall with tremendous force. The face shattered and shards of porcelain fell tinkling to the pavement. The owner was for two seconds absolutely silent. And then she screamed. The sound was horrible, the scream of the tortured, the bereaved, a terrified, high-pitched squealing, inhuman yet all too human, unstoppable. She stood there, hat askew, head thrown back to the heavens, her mouth stretched into a gape from which poured her agony, her grief, her anger. She seemed at first unaware that the attacker still stood there, watching her with silent contempt. Then the woman turned and walked briskly through the open gates, across the courtyard and into the Ashmolean. Suddenly aware that the attacker had escaped, the doll-owner galumphed after her, still screaming, then, apparently realising the hopelessness of it, returned to the pram. She had grown quieter now and, sinking to her knees, began gathering up the broken pieces, sobbing and moaning gently, trying to match them as she might a jigsaw puzzle. Two gleaming eyes, horribly real, joined by a spring, rolled towards Theo. He had a second’s impulse to pick them up, to help, to speak at least a few words of comfort. </w:t>
                            </w:r>
                            <w:r w:rsidRPr="00712DD5">
                              <w:rPr>
                                <w:rFonts w:ascii="Book Antiqua" w:hAnsi="Book Antiqua"/>
                                <w:color w:val="000000"/>
                                <w:sz w:val="20"/>
                                <w:szCs w:val="20"/>
                              </w:rPr>
                              <w:t>He could have pointed out that she could buy another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F23F2" id="Text Box 8" o:spid="_x0000_s1030" type="#_x0000_t202" style="position:absolute;margin-left:38.4pt;margin-top:12.35pt;width:517.25pt;height:660.3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">
                <v:textbox>
                  <w:txbxContent>
                    <w:p w:rsidR="00887964" w:rsidRPr="000B7C46" w:rsidRDefault="00887964" w:rsidP="00367E2F">
                      <w:pPr>
                        <w:rPr>
                          <w:rFonts w:ascii="Book Antiqua" w:hAnsi="Book Antiqua"/>
                          <w:b/>
                          <w:sz w:val="24"/>
                          <w:szCs w:val="24"/>
                          <w:u w:val="single"/>
                        </w:rPr>
                      </w:pPr>
                      <w:r>
                        <w:rPr>
                          <w:rFonts w:ascii="Book Antiqua" w:hAnsi="Book Antiqua"/>
                          <w:b/>
                          <w:sz w:val="24"/>
                          <w:szCs w:val="24"/>
                          <w:u w:val="single"/>
                        </w:rPr>
                        <w:t>Bonus week</w:t>
                      </w:r>
                      <w:r w:rsidRPr="000B7C46">
                        <w:rPr>
                          <w:rFonts w:ascii="Book Antiqua" w:hAnsi="Book Antiqua"/>
                          <w:b/>
                          <w:sz w:val="24"/>
                          <w:szCs w:val="24"/>
                          <w:u w:val="single"/>
                        </w:rPr>
                        <w:t>:</w:t>
                      </w:r>
                    </w:p>
                    <w:p w:rsidR="00887964" w:rsidRDefault="00887964" w:rsidP="00367E2F">
                      <w:pPr>
                        <w:rPr>
                          <w:rFonts w:ascii="Book Antiqua" w:hAnsi="Book Antiqua"/>
                        </w:rPr>
                      </w:pPr>
                      <w:r>
                        <w:rPr>
                          <w:rFonts w:ascii="Book Antiqua" w:hAnsi="Book Antiqua"/>
                        </w:rPr>
                        <w:t>Read the extract below and complete the ‘all’ question and one more of the questions below:</w:t>
                      </w:r>
                    </w:p>
                    <w:p w:rsidR="00887964" w:rsidRDefault="00887964" w:rsidP="00367E2F">
                      <w:pPr>
                        <w:rPr>
                          <w:rFonts w:ascii="Book Antiqua" w:hAnsi="Book Antiqua"/>
                        </w:rPr>
                      </w:pPr>
                      <w:r w:rsidRPr="004A2EEA">
                        <w:rPr>
                          <w:rFonts w:ascii="Book Antiqua" w:hAnsi="Book Antiqua"/>
                          <w:b/>
                          <w:u w:val="single"/>
                        </w:rPr>
                        <w:t>All:</w:t>
                      </w:r>
                      <w:r>
                        <w:rPr>
                          <w:rFonts w:ascii="Book Antiqua" w:hAnsi="Book Antiqua"/>
                        </w:rPr>
                        <w:t xml:space="preserve"> list four things you learn about the doll in paragraph one. </w:t>
                      </w:r>
                    </w:p>
                    <w:p w:rsidR="00887964" w:rsidRDefault="00887964" w:rsidP="00367E2F">
                      <w:pPr>
                        <w:rPr>
                          <w:rFonts w:ascii="Book Antiqua" w:hAnsi="Book Antiqua"/>
                        </w:rPr>
                      </w:pPr>
                      <w:r w:rsidRPr="003B760A">
                        <w:rPr>
                          <w:rFonts w:ascii="Book Antiqua" w:hAnsi="Book Antiqua"/>
                          <w:b/>
                          <w:u w:val="single"/>
                        </w:rPr>
                        <w:t>Hard:</w:t>
                      </w:r>
                      <w:r>
                        <w:rPr>
                          <w:rFonts w:ascii="Book Antiqua" w:hAnsi="Book Antiqua"/>
                        </w:rPr>
                        <w:t xml:space="preserve"> how has the writer used language to create an atmosphere of horror?</w:t>
                      </w:r>
                    </w:p>
                    <w:p w:rsidR="00887964" w:rsidRDefault="00887964" w:rsidP="00367E2F">
                      <w:pPr>
                        <w:rPr>
                          <w:rFonts w:ascii="Book Antiqua" w:hAnsi="Book Antiqua"/>
                        </w:rPr>
                      </w:pPr>
                      <w:r w:rsidRPr="003B760A">
                        <w:rPr>
                          <w:rFonts w:ascii="Book Antiqua" w:hAnsi="Book Antiqua"/>
                          <w:b/>
                          <w:u w:val="single"/>
                        </w:rPr>
                        <w:t>Harder:</w:t>
                      </w:r>
                      <w:r>
                        <w:rPr>
                          <w:rFonts w:ascii="Book Antiqua" w:hAnsi="Book Antiqua"/>
                        </w:rPr>
                        <w:t xml:space="preserve"> how has the writer structured the text to interest you as a reader?</w:t>
                      </w:r>
                    </w:p>
                    <w:p w:rsidR="00887964" w:rsidRDefault="00887964" w:rsidP="00367E2F">
                      <w:pPr>
                        <w:rPr>
                          <w:rFonts w:ascii="Book Antiqua" w:hAnsi="Book Antiqua"/>
                        </w:rPr>
                      </w:pPr>
                      <w:r w:rsidRPr="003B760A">
                        <w:rPr>
                          <w:rFonts w:ascii="Book Antiqua" w:hAnsi="Book Antiqua"/>
                          <w:b/>
                          <w:u w:val="single"/>
                        </w:rPr>
                        <w:t>Hardest:</w:t>
                      </w:r>
                      <w:r>
                        <w:rPr>
                          <w:rFonts w:ascii="Book Antiqua" w:hAnsi="Book Antiqua"/>
                        </w:rPr>
                        <w:t xml:space="preserve"> a student called this text ‘frightfully dystopian’ – to what extent do you agree?</w:t>
                      </w:r>
                    </w:p>
                    <w:p w:rsidR="00887964" w:rsidRPr="00712DD5" w:rsidRDefault="00887964" w:rsidP="00712DD5">
                      <w:pPr>
                        <w:pStyle w:val="Pa10"/>
                        <w:spacing w:after="100"/>
                        <w:rPr>
                          <w:rFonts w:ascii="Book Antiqua" w:hAnsi="Book Antiqua" w:cs="Myriad Pro Light"/>
                          <w:color w:val="000000"/>
                        </w:rPr>
                      </w:pPr>
                      <w:r w:rsidRPr="00712DD5">
                        <w:rPr>
                          <w:rStyle w:val="A9"/>
                          <w:rFonts w:ascii="Book Antiqua" w:hAnsi="Book Antiqua"/>
                          <w:i/>
                          <w:iCs/>
                          <w:sz w:val="24"/>
                          <w:szCs w:val="24"/>
                        </w:rPr>
                        <w:t xml:space="preserve">The Children of Men </w:t>
                      </w:r>
                    </w:p>
                    <w:p w:rsidR="00887964" w:rsidRPr="00712DD5" w:rsidRDefault="00887964" w:rsidP="00712DD5">
                      <w:pPr>
                        <w:pStyle w:val="Pa10"/>
                        <w:spacing w:after="100"/>
                        <w:rPr>
                          <w:rFonts w:ascii="Book Antiqua" w:hAnsi="Book Antiqua" w:cs="Myriad Pro Light"/>
                          <w:color w:val="000000"/>
                          <w:sz w:val="20"/>
                        </w:rPr>
                      </w:pPr>
                      <w:r w:rsidRPr="00712DD5">
                        <w:rPr>
                          <w:rStyle w:val="A9"/>
                          <w:rFonts w:ascii="Book Antiqua" w:hAnsi="Book Antiqua"/>
                          <w:sz w:val="20"/>
                          <w:szCs w:val="24"/>
                        </w:rPr>
                        <w:t xml:space="preserve">– P.D. James (prose fiction, 1992) </w:t>
                      </w:r>
                    </w:p>
                    <w:p w:rsidR="00887964" w:rsidRPr="00712DD5" w:rsidRDefault="00887964" w:rsidP="00712DD5">
                      <w:pPr>
                        <w:rPr>
                          <w:rFonts w:ascii="Book Antiqua" w:hAnsi="Book Antiqua"/>
                          <w:i/>
                          <w:sz w:val="20"/>
                          <w:szCs w:val="24"/>
                        </w:rPr>
                      </w:pPr>
                      <w:r w:rsidRPr="00712DD5">
                        <w:rPr>
                          <w:rFonts w:ascii="Book Antiqua" w:hAnsi="Book Antiqua" w:cs="Myriad Pro Light"/>
                          <w:i/>
                          <w:color w:val="000000"/>
                          <w:sz w:val="20"/>
                          <w:szCs w:val="24"/>
                        </w:rPr>
                        <w:t>Set in 2021, no human being has been able to give birth for 25 years and scientists still do not understand why. Here, Theo meets a woman as he walks through Oxford towards Magdalen College.</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It happened on the fourth Wednesday in January. Walking to Magdalen as was his custom, he had turned from St. John Street into Beaumont Street and was nearing the entrance to the Ashmolean Museum when a woman approached him wheeling a pram. The thin drizzle had stopped and as she drew alongside him she paused to fold back the mackintosh cover and push down the pram hood. The doll was revealed, propped upright against the cushions, the two arms, hands mittened, resting on the quilted coverlet, a parody of childhood, at once pathetic and sinister. Shocked and repelled, Theo found that he couldn’t keep his eyes off it. The glossy irises, unnaturally large, bluer than those of any human eye, a gleaming azure, seemed to fix on him their unseeing stare which yet horribly suggested a dormant intelligence, alien and monstrous. The eyelashes, dark brown, lay like spiders on the delicately tinted porcelain cheeks and an adult abundance of yellow crimped hair sprung from beneath the close-fitting lace-trimmed bonnet. </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It had been years since he had last seen a doll thus paraded, but they had been common twenty years ago, had indeed become something of a craze. Doll-making was the only section of the toy industry which, with the production of prams, had for a decade flourished; it had produced dolls for the whole range of frustrated maternal desire, some cheap and tawdry but some of remarkable craftsmanship and beauty. </w:t>
                      </w:r>
                    </w:p>
                    <w:p w:rsidR="00887964" w:rsidRPr="00712DD5" w:rsidRDefault="00887964" w:rsidP="00712DD5">
                      <w:pPr>
                        <w:pStyle w:val="Pa14"/>
                        <w:spacing w:before="160"/>
                        <w:rPr>
                          <w:rFonts w:ascii="Book Antiqua" w:hAnsi="Book Antiqua"/>
                          <w:color w:val="000000"/>
                          <w:sz w:val="20"/>
                        </w:rPr>
                      </w:pPr>
                      <w:r w:rsidRPr="00712DD5">
                        <w:rPr>
                          <w:rFonts w:ascii="Book Antiqua" w:hAnsi="Book Antiqua"/>
                          <w:color w:val="000000"/>
                          <w:sz w:val="20"/>
                        </w:rPr>
                        <w:t xml:space="preserve">A middle-aged woman in well-fitting tweeds, hair carefully groomed, came up to the pram, smiled at the doll‘s owner and began a congratulatory patter. The first woman, simpering with pleasure, leaned forward, smoothed the satin quilted pram cover, adjusted the bonnet, tucked in a stray lock of hair. The second tickled the doll beneath its chin as she might a cat, still murmuring her baby talk. </w:t>
                      </w:r>
                    </w:p>
                    <w:p w:rsidR="00887964" w:rsidRPr="00712DD5" w:rsidRDefault="00887964" w:rsidP="00712DD5">
                      <w:pPr>
                        <w:rPr>
                          <w:rFonts w:ascii="Book Antiqua" w:hAnsi="Book Antiqua"/>
                          <w:sz w:val="24"/>
                          <w:szCs w:val="24"/>
                        </w:rPr>
                      </w:pPr>
                      <w:r w:rsidRPr="00712DD5">
                        <w:rPr>
                          <w:rFonts w:ascii="Book Antiqua" w:hAnsi="Book Antiqua"/>
                          <w:color w:val="000000"/>
                          <w:sz w:val="20"/>
                          <w:szCs w:val="24"/>
                        </w:rPr>
                        <w:t xml:space="preserve">Theo, more depressed and disgusted by the charade than surely such harmless play-acting justified, was turning away when it happened. The second woman suddenly seized the doll, tore it from the coverings and, without a word, swung it twice round her head by the legs and dashed it against the stone wall with tremendous force. The face shattered and shards of porcelain fell tinkling to the pavement. The owner was for two seconds absolutely silent. And then she screamed. The sound was horrible, the scream of the tortured, the bereaved, a terrified, high-pitched squealing, inhuman yet all too human, unstoppable. She stood there, hat askew, head thrown back to the heavens, her mouth stretched into a gape from which poured her agony, her grief, her anger. She seemed at first unaware that the attacker still stood there, watching her with silent contempt. Then the woman turned and walked briskly through the open gates, across the courtyard and into the Ashmolean. Suddenly aware that the attacker had escaped, the doll-owner galumphed after her, still screaming, then, apparently realising the hopelessness of it, returned to the pram. She had grown quieter now and, sinking to her knees, began gathering up the broken pieces, sobbing and moaning gently, trying to match them as she might a jigsaw puzzle. Two gleaming eyes, horribly real, joined by a spring, rolled towards Theo. He had a second’s impulse to pick them up, to help, to speak at least a few words of comfort. </w:t>
                      </w:r>
                      <w:r w:rsidRPr="00712DD5">
                        <w:rPr>
                          <w:rFonts w:ascii="Book Antiqua" w:hAnsi="Book Antiqua"/>
                          <w:color w:val="000000"/>
                          <w:sz w:val="20"/>
                          <w:szCs w:val="20"/>
                        </w:rPr>
                        <w:t>He could have pointed out that she could buy another child.</w:t>
                      </w:r>
                    </w:p>
                  </w:txbxContent>
                </v:textbox>
                <w10:wrap type="square" anchorx="page"/>
              </v:shape>
            </w:pict>
          </mc:Fallback>
        </mc:AlternateContent>
      </w:r>
      <w:r w:rsidR="00FB692A">
        <w:br w:type="page"/>
      </w:r>
    </w:p>
    <w:p w:rsidR="00712DD5" w:rsidRDefault="00BB5DB1">
      <w:r>
        <w:rPr>
          <w:noProof/>
          <w:lang w:eastAsia="en-GB"/>
        </w:rPr>
        <w:lastRenderedPageBreak/>
        <mc:AlternateContent>
          <mc:Choice Requires="wps">
            <w:drawing>
              <wp:anchor distT="45720" distB="45720" distL="114300" distR="114300" simplePos="0" relativeHeight="251743232" behindDoc="0" locked="0" layoutInCell="1" allowOverlap="1" wp14:anchorId="1A946814" wp14:editId="4A697DAA">
                <wp:simplePos x="0" y="0"/>
                <wp:positionH relativeFrom="page">
                  <wp:posOffset>457090</wp:posOffset>
                </wp:positionH>
                <wp:positionV relativeFrom="page">
                  <wp:posOffset>7678862</wp:posOffset>
                </wp:positionV>
                <wp:extent cx="6569075" cy="1033145"/>
                <wp:effectExtent l="0" t="0" r="22225" b="146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033145"/>
                        </a:xfrm>
                        <a:prstGeom prst="rect">
                          <a:avLst/>
                        </a:prstGeom>
                        <a:solidFill>
                          <a:srgbClr val="FFFFFF"/>
                        </a:solidFill>
                        <a:ln w="9525">
                          <a:solidFill>
                            <a:srgbClr val="000000"/>
                          </a:solidFill>
                          <a:miter lim="800000"/>
                          <a:headEnd/>
                          <a:tailEnd/>
                        </a:ln>
                      </wps:spPr>
                      <wps:txbx>
                        <w:txbxContent>
                          <w:p w:rsidR="00BB5DB1" w:rsidRPr="002B3954" w:rsidRDefault="00BB5DB1" w:rsidP="00BB5DB1">
                            <w:pPr>
                              <w:spacing w:after="0" w:line="240" w:lineRule="auto"/>
                              <w:rPr>
                                <w:rFonts w:ascii="Book Antiqua" w:hAnsi="Book Antiqua" w:cs="Times New Roman"/>
                                <w:b/>
                                <w:sz w:val="24"/>
                                <w:szCs w:val="24"/>
                                <w:u w:val="single"/>
                              </w:rPr>
                            </w:pPr>
                            <w:r w:rsidRPr="002B3954">
                              <w:rPr>
                                <w:rFonts w:ascii="Book Antiqua" w:hAnsi="Book Antiqua" w:cs="Times New Roman"/>
                                <w:b/>
                                <w:sz w:val="24"/>
                                <w:szCs w:val="24"/>
                                <w:u w:val="single"/>
                              </w:rPr>
                              <w:t>Extending your vocabulary</w:t>
                            </w:r>
                          </w:p>
                          <w:p w:rsidR="00BB5DB1" w:rsidRPr="002B3954" w:rsidRDefault="00BB5DB1" w:rsidP="00BB5DB1">
                            <w:pPr>
                              <w:spacing w:after="0" w:line="240" w:lineRule="auto"/>
                              <w:rPr>
                                <w:rFonts w:ascii="Book Antiqua" w:hAnsi="Book Antiqua" w:cs="Times New Roman"/>
                                <w:i/>
                                <w:sz w:val="24"/>
                                <w:szCs w:val="24"/>
                              </w:rPr>
                            </w:pPr>
                            <w:r w:rsidRPr="002B3954">
                              <w:rPr>
                                <w:rFonts w:ascii="Book Antiqua" w:hAnsi="Book Antiqua" w:cs="Times New Roman"/>
                                <w:i/>
                                <w:sz w:val="24"/>
                                <w:szCs w:val="24"/>
                              </w:rPr>
                              <w:t xml:space="preserve">You should be trying to expand your vocabulary throughout your studies of English, for example by using a thesaurus when completing extended writing tasks. In addition to this, find out what the following words mean, learn how to spell them and try to use them in your class work: </w:t>
                            </w:r>
                          </w:p>
                          <w:p w:rsidR="00BB5DB1" w:rsidRPr="00703E9D" w:rsidRDefault="00BB5DB1" w:rsidP="00BB5DB1">
                            <w:pPr>
                              <w:rPr>
                                <w:rFonts w:ascii="Book Antiqua" w:hAnsi="Book Antiqua"/>
                                <w:sz w:val="24"/>
                                <w:szCs w:val="24"/>
                              </w:rPr>
                            </w:pPr>
                            <w:r>
                              <w:rPr>
                                <w:rFonts w:ascii="Book Antiqua" w:hAnsi="Book Antiqua"/>
                                <w:sz w:val="24"/>
                                <w:szCs w:val="24"/>
                              </w:rPr>
                              <w:t xml:space="preserve">1. </w:t>
                            </w:r>
                            <w:r>
                              <w:rPr>
                                <w:rFonts w:ascii="Book Antiqua" w:hAnsi="Book Antiqua"/>
                                <w:sz w:val="24"/>
                                <w:szCs w:val="24"/>
                              </w:rPr>
                              <w:t>Asinine</w:t>
                            </w:r>
                            <w:r>
                              <w:rPr>
                                <w:rFonts w:ascii="Book Antiqua" w:hAnsi="Book Antiqua"/>
                                <w:sz w:val="24"/>
                                <w:szCs w:val="24"/>
                              </w:rPr>
                              <w:t xml:space="preserve">        2. </w:t>
                            </w:r>
                            <w:r>
                              <w:rPr>
                                <w:rFonts w:ascii="Book Antiqua" w:hAnsi="Book Antiqua"/>
                                <w:sz w:val="24"/>
                                <w:szCs w:val="24"/>
                              </w:rPr>
                              <w:t>Degenerate</w:t>
                            </w:r>
                            <w:r>
                              <w:rPr>
                                <w:rFonts w:ascii="Book Antiqua" w:hAnsi="Book Antiqua"/>
                                <w:sz w:val="24"/>
                                <w:szCs w:val="24"/>
                              </w:rPr>
                              <w:t xml:space="preserve">        3. </w:t>
                            </w:r>
                            <w:r>
                              <w:rPr>
                                <w:rFonts w:ascii="Book Antiqua" w:hAnsi="Book Antiqua"/>
                                <w:sz w:val="24"/>
                                <w:szCs w:val="24"/>
                              </w:rPr>
                              <w:t>Impervious</w:t>
                            </w:r>
                            <w:r>
                              <w:rPr>
                                <w:rFonts w:ascii="Book Antiqua" w:hAnsi="Book Antiqua"/>
                                <w:sz w:val="24"/>
                                <w:szCs w:val="24"/>
                              </w:rPr>
                              <w:t xml:space="preserve">        4. </w:t>
                            </w:r>
                            <w:r w:rsidR="001A61BD">
                              <w:rPr>
                                <w:rFonts w:ascii="Book Antiqua" w:hAnsi="Book Antiqua"/>
                                <w:sz w:val="24"/>
                                <w:szCs w:val="24"/>
                              </w:rPr>
                              <w:t>Innocuous</w:t>
                            </w:r>
                            <w:r>
                              <w:rPr>
                                <w:rFonts w:ascii="Book Antiqua" w:hAnsi="Book Antiqua"/>
                                <w:sz w:val="24"/>
                                <w:szCs w:val="24"/>
                              </w:rPr>
                              <w:t xml:space="preserve">        5. </w:t>
                            </w:r>
                            <w:r w:rsidR="001A61BD">
                              <w:rPr>
                                <w:rFonts w:ascii="Book Antiqua" w:hAnsi="Book Antiqua"/>
                                <w:sz w:val="24"/>
                                <w:szCs w:val="24"/>
                              </w:rPr>
                              <w:t>Mori</w:t>
                            </w:r>
                            <w:bookmarkStart w:id="1" w:name="_GoBack"/>
                            <w:bookmarkEnd w:id="1"/>
                            <w:r w:rsidR="001A61BD">
                              <w:rPr>
                                <w:rFonts w:ascii="Book Antiqua" w:hAnsi="Book Antiqua"/>
                                <w:sz w:val="24"/>
                                <w:szCs w:val="24"/>
                              </w:rPr>
                              <w:t>bund</w:t>
                            </w:r>
                          </w:p>
                          <w:p w:rsidR="00BB5DB1" w:rsidRDefault="00BB5DB1" w:rsidP="00BB5D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46814" id="Text Box 13" o:spid="_x0000_s1031" type="#_x0000_t202" style="position:absolute;margin-left:36pt;margin-top:604.65pt;width:517.25pt;height:81.35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">
                <v:textbox>
                  <w:txbxContent>
                    <w:p w:rsidR="00BB5DB1" w:rsidRPr="002B3954" w:rsidRDefault="00BB5DB1" w:rsidP="00BB5DB1">
                      <w:pPr>
                        <w:spacing w:after="0" w:line="240" w:lineRule="auto"/>
                        <w:rPr>
                          <w:rFonts w:ascii="Book Antiqua" w:hAnsi="Book Antiqua" w:cs="Times New Roman"/>
                          <w:b/>
                          <w:sz w:val="24"/>
                          <w:szCs w:val="24"/>
                          <w:u w:val="single"/>
                        </w:rPr>
                      </w:pPr>
                      <w:r w:rsidRPr="002B3954">
                        <w:rPr>
                          <w:rFonts w:ascii="Book Antiqua" w:hAnsi="Book Antiqua" w:cs="Times New Roman"/>
                          <w:b/>
                          <w:sz w:val="24"/>
                          <w:szCs w:val="24"/>
                          <w:u w:val="single"/>
                        </w:rPr>
                        <w:t>Extending your vocabulary</w:t>
                      </w:r>
                    </w:p>
                    <w:p w:rsidR="00BB5DB1" w:rsidRPr="002B3954" w:rsidRDefault="00BB5DB1" w:rsidP="00BB5DB1">
                      <w:pPr>
                        <w:spacing w:after="0" w:line="240" w:lineRule="auto"/>
                        <w:rPr>
                          <w:rFonts w:ascii="Book Antiqua" w:hAnsi="Book Antiqua" w:cs="Times New Roman"/>
                          <w:i/>
                          <w:sz w:val="24"/>
                          <w:szCs w:val="24"/>
                        </w:rPr>
                      </w:pPr>
                      <w:r w:rsidRPr="002B3954">
                        <w:rPr>
                          <w:rFonts w:ascii="Book Antiqua" w:hAnsi="Book Antiqua" w:cs="Times New Roman"/>
                          <w:i/>
                          <w:sz w:val="24"/>
                          <w:szCs w:val="24"/>
                        </w:rPr>
                        <w:t xml:space="preserve">You should be trying to expand your vocabulary throughout your studies of English, for example by using a thesaurus when completing extended writing tasks. In addition to this, find out what the following words mean, learn how to spell them and try to use them in your class work: </w:t>
                      </w:r>
                    </w:p>
                    <w:p w:rsidR="00BB5DB1" w:rsidRPr="00703E9D" w:rsidRDefault="00BB5DB1" w:rsidP="00BB5DB1">
                      <w:pPr>
                        <w:rPr>
                          <w:rFonts w:ascii="Book Antiqua" w:hAnsi="Book Antiqua"/>
                          <w:sz w:val="24"/>
                          <w:szCs w:val="24"/>
                        </w:rPr>
                      </w:pPr>
                      <w:r>
                        <w:rPr>
                          <w:rFonts w:ascii="Book Antiqua" w:hAnsi="Book Antiqua"/>
                          <w:sz w:val="24"/>
                          <w:szCs w:val="24"/>
                        </w:rPr>
                        <w:t xml:space="preserve">1. </w:t>
                      </w:r>
                      <w:r>
                        <w:rPr>
                          <w:rFonts w:ascii="Book Antiqua" w:hAnsi="Book Antiqua"/>
                          <w:sz w:val="24"/>
                          <w:szCs w:val="24"/>
                        </w:rPr>
                        <w:t>Asinine</w:t>
                      </w:r>
                      <w:r>
                        <w:rPr>
                          <w:rFonts w:ascii="Book Antiqua" w:hAnsi="Book Antiqua"/>
                          <w:sz w:val="24"/>
                          <w:szCs w:val="24"/>
                        </w:rPr>
                        <w:t xml:space="preserve">        2. </w:t>
                      </w:r>
                      <w:r>
                        <w:rPr>
                          <w:rFonts w:ascii="Book Antiqua" w:hAnsi="Book Antiqua"/>
                          <w:sz w:val="24"/>
                          <w:szCs w:val="24"/>
                        </w:rPr>
                        <w:t>Degenerate</w:t>
                      </w:r>
                      <w:r>
                        <w:rPr>
                          <w:rFonts w:ascii="Book Antiqua" w:hAnsi="Book Antiqua"/>
                          <w:sz w:val="24"/>
                          <w:szCs w:val="24"/>
                        </w:rPr>
                        <w:t xml:space="preserve">        3. </w:t>
                      </w:r>
                      <w:r>
                        <w:rPr>
                          <w:rFonts w:ascii="Book Antiqua" w:hAnsi="Book Antiqua"/>
                          <w:sz w:val="24"/>
                          <w:szCs w:val="24"/>
                        </w:rPr>
                        <w:t>Impervious</w:t>
                      </w:r>
                      <w:r>
                        <w:rPr>
                          <w:rFonts w:ascii="Book Antiqua" w:hAnsi="Book Antiqua"/>
                          <w:sz w:val="24"/>
                          <w:szCs w:val="24"/>
                        </w:rPr>
                        <w:t xml:space="preserve">        4. </w:t>
                      </w:r>
                      <w:r w:rsidR="001A61BD">
                        <w:rPr>
                          <w:rFonts w:ascii="Book Antiqua" w:hAnsi="Book Antiqua"/>
                          <w:sz w:val="24"/>
                          <w:szCs w:val="24"/>
                        </w:rPr>
                        <w:t>Innocuous</w:t>
                      </w:r>
                      <w:r>
                        <w:rPr>
                          <w:rFonts w:ascii="Book Antiqua" w:hAnsi="Book Antiqua"/>
                          <w:sz w:val="24"/>
                          <w:szCs w:val="24"/>
                        </w:rPr>
                        <w:t xml:space="preserve">        5. </w:t>
                      </w:r>
                      <w:r w:rsidR="001A61BD">
                        <w:rPr>
                          <w:rFonts w:ascii="Book Antiqua" w:hAnsi="Book Antiqua"/>
                          <w:sz w:val="24"/>
                          <w:szCs w:val="24"/>
                        </w:rPr>
                        <w:t>Mori</w:t>
                      </w:r>
                      <w:bookmarkStart w:id="2" w:name="_GoBack"/>
                      <w:bookmarkEnd w:id="2"/>
                      <w:r w:rsidR="001A61BD">
                        <w:rPr>
                          <w:rFonts w:ascii="Book Antiqua" w:hAnsi="Book Antiqua"/>
                          <w:sz w:val="24"/>
                          <w:szCs w:val="24"/>
                        </w:rPr>
                        <w:t>bund</w:t>
                      </w:r>
                    </w:p>
                    <w:p w:rsidR="00BB5DB1" w:rsidRDefault="00BB5DB1" w:rsidP="00BB5DB1"/>
                  </w:txbxContent>
                </v:textbox>
                <w10:wrap type="square" anchorx="page" anchory="page"/>
              </v:shape>
            </w:pict>
          </mc:Fallback>
        </mc:AlternateContent>
      </w:r>
      <w:r w:rsidR="00712DD5">
        <w:rPr>
          <w:noProof/>
          <w:lang w:eastAsia="en-GB"/>
        </w:rPr>
        <mc:AlternateContent>
          <mc:Choice Requires="wps">
            <w:drawing>
              <wp:anchor distT="45720" distB="45720" distL="114300" distR="114300" simplePos="0" relativeHeight="251735040" behindDoc="0" locked="0" layoutInCell="1" allowOverlap="1" wp14:anchorId="5ADB931D" wp14:editId="34A7B360">
                <wp:simplePos x="0" y="0"/>
                <wp:positionH relativeFrom="page">
                  <wp:posOffset>477078</wp:posOffset>
                </wp:positionH>
                <wp:positionV relativeFrom="paragraph">
                  <wp:posOffset>308114</wp:posOffset>
                </wp:positionV>
                <wp:extent cx="6569075" cy="7225748"/>
                <wp:effectExtent l="0" t="0" r="22225" b="1333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7225748"/>
                        </a:xfrm>
                        <a:prstGeom prst="rect">
                          <a:avLst/>
                        </a:prstGeom>
                        <a:solidFill>
                          <a:srgbClr val="FFFFFF"/>
                        </a:solidFill>
                        <a:ln w="9525">
                          <a:solidFill>
                            <a:srgbClr val="000000"/>
                          </a:solidFill>
                          <a:miter lim="800000"/>
                          <a:headEnd/>
                          <a:tailEnd/>
                        </a:ln>
                      </wps:spPr>
                      <wps:txbx>
                        <w:txbxContent>
                          <w:p w:rsidR="00887964" w:rsidRPr="00BB5DB1" w:rsidRDefault="00887964" w:rsidP="00FF6923">
                            <w:pPr>
                              <w:rPr>
                                <w:rFonts w:ascii="Book Antiqua" w:hAnsi="Book Antiqua"/>
                                <w:b/>
                                <w:sz w:val="24"/>
                                <w:u w:val="single"/>
                              </w:rPr>
                            </w:pPr>
                            <w:r w:rsidRPr="00BB5DB1">
                              <w:rPr>
                                <w:rFonts w:ascii="Book Antiqua" w:hAnsi="Book Antiqua"/>
                                <w:b/>
                                <w:sz w:val="24"/>
                                <w:u w:val="single"/>
                              </w:rPr>
                              <w:t>Additional challenge:</w:t>
                            </w:r>
                          </w:p>
                          <w:p w:rsidR="00887964" w:rsidRDefault="00887964" w:rsidP="00FF6923">
                            <w:pPr>
                              <w:rPr>
                                <w:rFonts w:ascii="Book Antiqua" w:hAnsi="Book Antiqua"/>
                              </w:rPr>
                            </w:pPr>
                            <w:r>
                              <w:rPr>
                                <w:rFonts w:ascii="Book Antiqua" w:hAnsi="Book Antiqua"/>
                              </w:rPr>
                              <w:t xml:space="preserve">Complete 20 minutes of wider reading every week. Each week, tell your teacher, in your exercise book, what you have read and what you thought about it. </w:t>
                            </w:r>
                          </w:p>
                          <w:p w:rsidR="00887964" w:rsidRDefault="00887964" w:rsidP="00FF6923">
                            <w:pPr>
                              <w:rPr>
                                <w:rFonts w:ascii="Book Antiqua" w:hAnsi="Book Antiqua"/>
                              </w:rPr>
                            </w:pPr>
                          </w:p>
                          <w:p w:rsidR="00887964" w:rsidRDefault="00887964" w:rsidP="00FF6923">
                            <w:pPr>
                              <w:rPr>
                                <w:rFonts w:ascii="Book Antiqua" w:hAnsi="Book Antiqua"/>
                              </w:rPr>
                            </w:pPr>
                            <w:r>
                              <w:rPr>
                                <w:rFonts w:ascii="Book Antiqua" w:hAnsi="Book Antiqua"/>
                              </w:rPr>
                              <w:t>Here are some suggestions which Miss Peacock and all good libraries will have: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Mister Pip - </w:t>
                            </w:r>
                            <w:r w:rsidRPr="00722186">
                              <w:rPr>
                                <w:rFonts w:ascii="Book Antiqua" w:hAnsi="Book Antiqua" w:cs="Helvetica"/>
                                <w:sz w:val="23"/>
                                <w:szCs w:val="23"/>
                              </w:rPr>
                              <w:t>Lloyd Jones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Martyn Pyg </w:t>
                            </w:r>
                            <w:r w:rsidRPr="00722186">
                              <w:rPr>
                                <w:rFonts w:ascii="Book Antiqua" w:hAnsi="Book Antiqua" w:cs="Helvetica"/>
                                <w:sz w:val="23"/>
                                <w:szCs w:val="23"/>
                              </w:rPr>
                              <w:t>- Kevin Brooks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Woman in Black </w:t>
                            </w:r>
                            <w:r w:rsidRPr="00722186">
                              <w:rPr>
                                <w:rFonts w:ascii="Book Antiqua" w:hAnsi="Book Antiqua" w:cs="Helvetica"/>
                                <w:sz w:val="23"/>
                                <w:szCs w:val="23"/>
                              </w:rPr>
                              <w:t>– Susan Hill</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King of the Castle </w:t>
                            </w:r>
                            <w:r w:rsidRPr="00722186">
                              <w:rPr>
                                <w:rFonts w:ascii="Book Antiqua" w:hAnsi="Book Antiqua" w:cs="Helvetica"/>
                                <w:sz w:val="23"/>
                                <w:szCs w:val="23"/>
                              </w:rPr>
                              <w:t>– Susan Hill</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Lord of the Flies </w:t>
                            </w:r>
                            <w:r w:rsidRPr="00722186">
                              <w:rPr>
                                <w:rFonts w:ascii="Book Antiqua" w:hAnsi="Book Antiqua" w:cs="Helvetica"/>
                                <w:sz w:val="23"/>
                                <w:szCs w:val="23"/>
                              </w:rPr>
                              <w:t>– William Golding</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Hitchhiker’s Guide to the Galaxy </w:t>
                            </w:r>
                            <w:r w:rsidRPr="00722186">
                              <w:rPr>
                                <w:rFonts w:ascii="Book Antiqua" w:hAnsi="Book Antiqua" w:cs="Helvetica"/>
                                <w:sz w:val="23"/>
                                <w:szCs w:val="23"/>
                              </w:rPr>
                              <w:t>– Douglas Adams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His Dark Materials Trilogy </w:t>
                            </w:r>
                            <w:r w:rsidRPr="00722186">
                              <w:rPr>
                                <w:rFonts w:ascii="Book Antiqua" w:hAnsi="Book Antiqua" w:cs="Helvetica"/>
                                <w:sz w:val="23"/>
                                <w:szCs w:val="23"/>
                              </w:rPr>
                              <w:t>– Phillip Pullman</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Angela’s Ashes </w:t>
                            </w:r>
                            <w:r w:rsidRPr="00722186">
                              <w:rPr>
                                <w:rFonts w:ascii="Book Antiqua" w:hAnsi="Book Antiqua" w:cs="Helvetica"/>
                                <w:sz w:val="23"/>
                                <w:szCs w:val="23"/>
                              </w:rPr>
                              <w:t>– Frank McCourt</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Of Mice and Men </w:t>
                            </w:r>
                            <w:r w:rsidRPr="00722186">
                              <w:rPr>
                                <w:rFonts w:ascii="Book Antiqua" w:hAnsi="Book Antiqua" w:cs="Helvetica"/>
                                <w:sz w:val="23"/>
                                <w:szCs w:val="23"/>
                              </w:rPr>
                              <w:t>– John Steinbeck</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Hound of the Baskervilles </w:t>
                            </w:r>
                            <w:r w:rsidRPr="00722186">
                              <w:rPr>
                                <w:rFonts w:ascii="Book Antiqua" w:hAnsi="Book Antiqua" w:cs="Helvetica"/>
                                <w:sz w:val="23"/>
                                <w:szCs w:val="23"/>
                              </w:rPr>
                              <w:t>– Arthur Conan Doyle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Spy Who Came In From The Cold </w:t>
                            </w:r>
                            <w:r w:rsidRPr="00722186">
                              <w:rPr>
                                <w:rFonts w:ascii="Book Antiqua" w:hAnsi="Book Antiqua" w:cs="Helvetica"/>
                                <w:sz w:val="23"/>
                                <w:szCs w:val="23"/>
                              </w:rPr>
                              <w:t>- John Le Carre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Tales of The Otori </w:t>
                            </w:r>
                            <w:r w:rsidRPr="00722186">
                              <w:rPr>
                                <w:rFonts w:ascii="Book Antiqua" w:hAnsi="Book Antiqua" w:cs="Helvetica"/>
                                <w:sz w:val="23"/>
                                <w:szCs w:val="23"/>
                              </w:rPr>
                              <w:t>(trilogy) – Lian Hearn</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Colour of Magic </w:t>
                            </w:r>
                            <w:r w:rsidRPr="00722186">
                              <w:rPr>
                                <w:rFonts w:ascii="Book Antiqua" w:hAnsi="Book Antiqua" w:cs="Helvetica"/>
                                <w:sz w:val="23"/>
                                <w:szCs w:val="23"/>
                              </w:rPr>
                              <w:t>– Terry Pratchett</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Slumdog Millionaire </w:t>
                            </w:r>
                            <w:r w:rsidRPr="00722186">
                              <w:rPr>
                                <w:rFonts w:ascii="Book Antiqua" w:hAnsi="Book Antiqua" w:cs="Helvetica"/>
                                <w:sz w:val="23"/>
                                <w:szCs w:val="23"/>
                              </w:rPr>
                              <w:t>– Vikas Swarup</w:t>
                            </w:r>
                          </w:p>
                          <w:p w:rsidR="00887964" w:rsidRPr="00722186" w:rsidRDefault="00887964" w:rsidP="00722186">
                            <w:pPr>
                              <w:pStyle w:val="ListParagraph"/>
                              <w:numPr>
                                <w:ilvl w:val="0"/>
                                <w:numId w:val="15"/>
                              </w:numPr>
                              <w:spacing w:after="0"/>
                              <w:rPr>
                                <w:rFonts w:ascii="Book Antiqua" w:hAnsi="Book Antiqua" w:cs="Helvetica"/>
                                <w:sz w:val="23"/>
                                <w:szCs w:val="23"/>
                              </w:rPr>
                            </w:pPr>
                            <w:r w:rsidRPr="00722186">
                              <w:rPr>
                                <w:rFonts w:ascii="Book Antiqua" w:hAnsi="Book Antiqua" w:cs="Helvetica-Oblique"/>
                                <w:i/>
                                <w:iCs/>
                                <w:sz w:val="23"/>
                                <w:szCs w:val="23"/>
                              </w:rPr>
                              <w:t xml:space="preserve">Fever Pitch </w:t>
                            </w:r>
                            <w:r w:rsidRPr="00722186">
                              <w:rPr>
                                <w:rFonts w:ascii="Book Antiqua" w:hAnsi="Book Antiqua" w:cs="Helvetica"/>
                                <w:sz w:val="23"/>
                                <w:szCs w:val="23"/>
                              </w:rPr>
                              <w:t>– Nick Hornby</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Sophie’s World </w:t>
                            </w:r>
                            <w:r w:rsidRPr="00722186">
                              <w:rPr>
                                <w:rFonts w:ascii="Book Antiqua" w:hAnsi="Book Antiqua" w:cs="Helvetica"/>
                                <w:sz w:val="23"/>
                                <w:szCs w:val="23"/>
                              </w:rPr>
                              <w:t>Jostein Gaarder</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Lovely Bones </w:t>
                            </w:r>
                            <w:r w:rsidRPr="00722186">
                              <w:rPr>
                                <w:rFonts w:ascii="Book Antiqua" w:hAnsi="Book Antiqua" w:cs="Helvetica"/>
                                <w:sz w:val="23"/>
                                <w:szCs w:val="23"/>
                              </w:rPr>
                              <w:t>Alice Sebold</w:t>
                            </w:r>
                          </w:p>
                          <w:p w:rsidR="00887964" w:rsidRPr="00722186" w:rsidRDefault="00887964" w:rsidP="00722186">
                            <w:pPr>
                              <w:pStyle w:val="ListParagraph"/>
                              <w:numPr>
                                <w:ilvl w:val="0"/>
                                <w:numId w:val="15"/>
                              </w:numPr>
                              <w:spacing w:after="0"/>
                              <w:rPr>
                                <w:rFonts w:ascii="Book Antiqua" w:hAnsi="Book Antiqua" w:cs="Helvetica-Oblique"/>
                                <w:i/>
                                <w:iCs/>
                                <w:sz w:val="23"/>
                                <w:szCs w:val="23"/>
                              </w:rPr>
                            </w:pPr>
                            <w:r w:rsidRPr="00722186">
                              <w:rPr>
                                <w:rFonts w:ascii="Book Antiqua" w:hAnsi="Book Antiqua" w:cs="Helvetica-Oblique"/>
                                <w:i/>
                                <w:iCs/>
                                <w:sz w:val="23"/>
                                <w:szCs w:val="23"/>
                              </w:rPr>
                              <w:t xml:space="preserve">Purple Hibiscus </w:t>
                            </w:r>
                            <w:r w:rsidRPr="00722186">
                              <w:rPr>
                                <w:rFonts w:ascii="Book Antiqua" w:hAnsi="Book Antiqua" w:cs="Helvetica"/>
                                <w:sz w:val="23"/>
                                <w:szCs w:val="23"/>
                              </w:rPr>
                              <w:t>- Chimamanda Ngozi Adichie</w:t>
                            </w:r>
                            <w:r w:rsidRPr="00722186">
                              <w:rPr>
                                <w:rFonts w:ascii="Book Antiqua" w:hAnsi="Book Antiqua" w:cs="Helvetica-Oblique"/>
                                <w:i/>
                                <w:iCs/>
                                <w:sz w:val="23"/>
                                <w:szCs w:val="23"/>
                              </w:rPr>
                              <w:t xml:space="preserve"> </w:t>
                            </w:r>
                          </w:p>
                          <w:p w:rsidR="00887964" w:rsidRPr="00722186" w:rsidRDefault="00887964" w:rsidP="00722186">
                            <w:pPr>
                              <w:pStyle w:val="ListParagraph"/>
                              <w:numPr>
                                <w:ilvl w:val="0"/>
                                <w:numId w:val="15"/>
                              </w:numPr>
                              <w:spacing w:after="0"/>
                              <w:rPr>
                                <w:rFonts w:ascii="Book Antiqua" w:hAnsi="Book Antiqua" w:cs="Helvetica"/>
                                <w:sz w:val="23"/>
                                <w:szCs w:val="23"/>
                              </w:rPr>
                            </w:pPr>
                            <w:r w:rsidRPr="00722186">
                              <w:rPr>
                                <w:rFonts w:ascii="Book Antiqua" w:hAnsi="Book Antiqua" w:cs="Helvetica-Oblique"/>
                                <w:i/>
                                <w:iCs/>
                                <w:sz w:val="23"/>
                                <w:szCs w:val="23"/>
                              </w:rPr>
                              <w:t xml:space="preserve">Never Let Me Go </w:t>
                            </w:r>
                            <w:r w:rsidRPr="00722186">
                              <w:rPr>
                                <w:rFonts w:ascii="Book Antiqua" w:hAnsi="Book Antiqua" w:cs="Helvetica"/>
                                <w:sz w:val="23"/>
                                <w:szCs w:val="23"/>
                              </w:rPr>
                              <w:t>Kazuo Ishiguro</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Kite Runner </w:t>
                            </w:r>
                            <w:r w:rsidRPr="00722186">
                              <w:rPr>
                                <w:rFonts w:ascii="Book Antiqua" w:hAnsi="Book Antiqua" w:cs="Helvetica"/>
                                <w:sz w:val="23"/>
                                <w:szCs w:val="23"/>
                              </w:rPr>
                              <w:t>Khaled Hosseini</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1000 Splendid Suns </w:t>
                            </w:r>
                            <w:r w:rsidRPr="00722186">
                              <w:rPr>
                                <w:rFonts w:ascii="Book Antiqua" w:hAnsi="Book Antiqua" w:cs="Helvetica"/>
                                <w:sz w:val="23"/>
                                <w:szCs w:val="23"/>
                              </w:rPr>
                              <w:t>Khaled Hosseini</w:t>
                            </w:r>
                          </w:p>
                          <w:p w:rsidR="00887964" w:rsidRPr="00722186" w:rsidRDefault="00887964" w:rsidP="00722186">
                            <w:pPr>
                              <w:pStyle w:val="ListParagraph"/>
                              <w:numPr>
                                <w:ilvl w:val="0"/>
                                <w:numId w:val="15"/>
                              </w:numPr>
                              <w:spacing w:after="0"/>
                              <w:rPr>
                                <w:rFonts w:ascii="Book Antiqua" w:hAnsi="Book Antiqua"/>
                              </w:rPr>
                            </w:pPr>
                            <w:r w:rsidRPr="00722186">
                              <w:rPr>
                                <w:rFonts w:ascii="Book Antiqua" w:hAnsi="Book Antiqua" w:cs="Helvetica-Oblique"/>
                                <w:i/>
                                <w:iCs/>
                                <w:sz w:val="23"/>
                                <w:szCs w:val="23"/>
                              </w:rPr>
                              <w:t xml:space="preserve">The Book Thief </w:t>
                            </w:r>
                            <w:r w:rsidRPr="00722186">
                              <w:rPr>
                                <w:rFonts w:ascii="Book Antiqua" w:hAnsi="Book Antiqua" w:cs="Helvetica"/>
                                <w:sz w:val="23"/>
                                <w:szCs w:val="23"/>
                              </w:rPr>
                              <w:t>Marcus Zusak</w:t>
                            </w:r>
                          </w:p>
                          <w:p w:rsidR="00887964" w:rsidRDefault="00887964" w:rsidP="00722186">
                            <w:pPr>
                              <w:spacing w:after="0"/>
                              <w:jc w:val="center"/>
                              <w:rPr>
                                <w:rFonts w:ascii="Book Antiqua" w:hAnsi="Book Antiqua"/>
                              </w:rPr>
                            </w:pPr>
                            <w:r>
                              <w:rPr>
                                <w:rFonts w:ascii="Book Antiqua" w:hAnsi="Book Antiqua"/>
                              </w:rPr>
                              <w:t>Alternatively, get involved with the English Book Club’s ’16 before 16’ challenge!</w:t>
                            </w:r>
                          </w:p>
                          <w:p w:rsidR="00887964" w:rsidRDefault="00887964" w:rsidP="00722186">
                            <w:pPr>
                              <w:spacing w:after="0"/>
                              <w:jc w:val="center"/>
                              <w:rPr>
                                <w:rFonts w:ascii="Book Antiqua" w:hAnsi="Book Antiqua"/>
                              </w:rPr>
                            </w:pPr>
                          </w:p>
                          <w:p w:rsidR="00887964" w:rsidRDefault="00887964" w:rsidP="00722186">
                            <w:pPr>
                              <w:spacing w:after="0"/>
                              <w:jc w:val="center"/>
                              <w:rPr>
                                <w:rFonts w:ascii="Book Antiqua" w:hAnsi="Book Antiqua"/>
                              </w:rPr>
                            </w:pPr>
                            <w:r>
                              <w:rPr>
                                <w:rFonts w:ascii="Arial" w:hAnsi="Arial" w:cs="Arial"/>
                                <w:noProof/>
                                <w:sz w:val="20"/>
                                <w:szCs w:val="20"/>
                                <w:lang w:eastAsia="en-GB"/>
                              </w:rPr>
                              <w:drawing>
                                <wp:inline distT="0" distB="0" distL="0" distR="0">
                                  <wp:extent cx="1553919" cy="1032229"/>
                                  <wp:effectExtent l="76200" t="76200" r="141605" b="130175"/>
                                  <wp:docPr id="11" name="Picture 11"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140" cy="1039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7964" w:rsidRPr="00722186" w:rsidRDefault="00887964" w:rsidP="00722186">
                            <w:pPr>
                              <w:spacing w:after="0"/>
                              <w:jc w:val="center"/>
                              <w:rPr>
                                <w:rFonts w:ascii="Book Antiqua" w:hAnsi="Book Antiqua"/>
                              </w:rPr>
                            </w:pPr>
                            <w:r>
                              <w:rPr>
                                <w:rFonts w:ascii="Arial" w:hAnsi="Arial" w:cs="Arial"/>
                                <w:noProof/>
                                <w:sz w:val="20"/>
                                <w:szCs w:val="20"/>
                                <w:lang w:eastAsia="en-GB"/>
                              </w:rPr>
                              <mc:AlternateContent>
                                <mc:Choice Requires="wps">
                                  <w:drawing>
                                    <wp:inline distT="0" distB="0" distL="0" distR="0">
                                      <wp:extent cx="6377305" cy="4078022"/>
                                      <wp:effectExtent l="0" t="0" r="0" b="0"/>
                                      <wp:docPr id="3" name="Rectangle 3" descr="Image result for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77305" cy="407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E82A8" id="Rectangle 3" o:spid="_x0000_s1026" alt="Image result for books" style="width:502.15pt;height:3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B931D" id="Text Box 9" o:spid="_x0000_s1032" type="#_x0000_t202" style="position:absolute;margin-left:37.55pt;margin-top:24.25pt;width:517.25pt;height:568.9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GRLQIAAFg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">
                <v:textbox>
                  <w:txbxContent>
                    <w:p w:rsidR="00887964" w:rsidRPr="00BB5DB1" w:rsidRDefault="00887964" w:rsidP="00FF6923">
                      <w:pPr>
                        <w:rPr>
                          <w:rFonts w:ascii="Book Antiqua" w:hAnsi="Book Antiqua"/>
                          <w:b/>
                          <w:sz w:val="24"/>
                          <w:u w:val="single"/>
                        </w:rPr>
                      </w:pPr>
                      <w:r w:rsidRPr="00BB5DB1">
                        <w:rPr>
                          <w:rFonts w:ascii="Book Antiqua" w:hAnsi="Book Antiqua"/>
                          <w:b/>
                          <w:sz w:val="24"/>
                          <w:u w:val="single"/>
                        </w:rPr>
                        <w:t>Additional challenge:</w:t>
                      </w:r>
                    </w:p>
                    <w:p w:rsidR="00887964" w:rsidRDefault="00887964" w:rsidP="00FF6923">
                      <w:pPr>
                        <w:rPr>
                          <w:rFonts w:ascii="Book Antiqua" w:hAnsi="Book Antiqua"/>
                        </w:rPr>
                      </w:pPr>
                      <w:r>
                        <w:rPr>
                          <w:rFonts w:ascii="Book Antiqua" w:hAnsi="Book Antiqua"/>
                        </w:rPr>
                        <w:t xml:space="preserve">Complete 20 minutes of wider reading every week. Each week, tell your teacher, in your exercise book, what you have read and what you thought about it. </w:t>
                      </w:r>
                    </w:p>
                    <w:p w:rsidR="00887964" w:rsidRDefault="00887964" w:rsidP="00FF6923">
                      <w:pPr>
                        <w:rPr>
                          <w:rFonts w:ascii="Book Antiqua" w:hAnsi="Book Antiqua"/>
                        </w:rPr>
                      </w:pPr>
                    </w:p>
                    <w:p w:rsidR="00887964" w:rsidRDefault="00887964" w:rsidP="00FF6923">
                      <w:pPr>
                        <w:rPr>
                          <w:rFonts w:ascii="Book Antiqua" w:hAnsi="Book Antiqua"/>
                        </w:rPr>
                      </w:pPr>
                      <w:r>
                        <w:rPr>
                          <w:rFonts w:ascii="Book Antiqua" w:hAnsi="Book Antiqua"/>
                        </w:rPr>
                        <w:t>Here are some suggestions which Miss Peacock and all good libraries will have: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Mister Pip - </w:t>
                      </w:r>
                      <w:r w:rsidRPr="00722186">
                        <w:rPr>
                          <w:rFonts w:ascii="Book Antiqua" w:hAnsi="Book Antiqua" w:cs="Helvetica"/>
                          <w:sz w:val="23"/>
                          <w:szCs w:val="23"/>
                        </w:rPr>
                        <w:t>Lloyd Jones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Martyn Pyg </w:t>
                      </w:r>
                      <w:r w:rsidRPr="00722186">
                        <w:rPr>
                          <w:rFonts w:ascii="Book Antiqua" w:hAnsi="Book Antiqua" w:cs="Helvetica"/>
                          <w:sz w:val="23"/>
                          <w:szCs w:val="23"/>
                        </w:rPr>
                        <w:t>- Kevin Brooks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Woman in Black </w:t>
                      </w:r>
                      <w:r w:rsidRPr="00722186">
                        <w:rPr>
                          <w:rFonts w:ascii="Book Antiqua" w:hAnsi="Book Antiqua" w:cs="Helvetica"/>
                          <w:sz w:val="23"/>
                          <w:szCs w:val="23"/>
                        </w:rPr>
                        <w:t>– Susan Hill</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King of the Castle </w:t>
                      </w:r>
                      <w:r w:rsidRPr="00722186">
                        <w:rPr>
                          <w:rFonts w:ascii="Book Antiqua" w:hAnsi="Book Antiqua" w:cs="Helvetica"/>
                          <w:sz w:val="23"/>
                          <w:szCs w:val="23"/>
                        </w:rPr>
                        <w:t>– Susan Hill</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Lord of the Flies </w:t>
                      </w:r>
                      <w:r w:rsidRPr="00722186">
                        <w:rPr>
                          <w:rFonts w:ascii="Book Antiqua" w:hAnsi="Book Antiqua" w:cs="Helvetica"/>
                          <w:sz w:val="23"/>
                          <w:szCs w:val="23"/>
                        </w:rPr>
                        <w:t>– William Golding</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Hitchhiker’s Guide to the Galaxy </w:t>
                      </w:r>
                      <w:r w:rsidRPr="00722186">
                        <w:rPr>
                          <w:rFonts w:ascii="Book Antiqua" w:hAnsi="Book Antiqua" w:cs="Helvetica"/>
                          <w:sz w:val="23"/>
                          <w:szCs w:val="23"/>
                        </w:rPr>
                        <w:t>– Douglas Adams</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His Dark Materials Trilogy </w:t>
                      </w:r>
                      <w:r w:rsidRPr="00722186">
                        <w:rPr>
                          <w:rFonts w:ascii="Book Antiqua" w:hAnsi="Book Antiqua" w:cs="Helvetica"/>
                          <w:sz w:val="23"/>
                          <w:szCs w:val="23"/>
                        </w:rPr>
                        <w:t>– Phillip Pullman</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Angela’s Ashes </w:t>
                      </w:r>
                      <w:r w:rsidRPr="00722186">
                        <w:rPr>
                          <w:rFonts w:ascii="Book Antiqua" w:hAnsi="Book Antiqua" w:cs="Helvetica"/>
                          <w:sz w:val="23"/>
                          <w:szCs w:val="23"/>
                        </w:rPr>
                        <w:t>– Frank McCourt</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Of Mice and Men </w:t>
                      </w:r>
                      <w:r w:rsidRPr="00722186">
                        <w:rPr>
                          <w:rFonts w:ascii="Book Antiqua" w:hAnsi="Book Antiqua" w:cs="Helvetica"/>
                          <w:sz w:val="23"/>
                          <w:szCs w:val="23"/>
                        </w:rPr>
                        <w:t>– John Steinbeck</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Hound of the Baskervilles </w:t>
                      </w:r>
                      <w:r w:rsidRPr="00722186">
                        <w:rPr>
                          <w:rFonts w:ascii="Book Antiqua" w:hAnsi="Book Antiqua" w:cs="Helvetica"/>
                          <w:sz w:val="23"/>
                          <w:szCs w:val="23"/>
                        </w:rPr>
                        <w:t>– Arthur Conan Doyle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Spy Who Came In From The Cold </w:t>
                      </w:r>
                      <w:r w:rsidRPr="00722186">
                        <w:rPr>
                          <w:rFonts w:ascii="Book Antiqua" w:hAnsi="Book Antiqua" w:cs="Helvetica"/>
                          <w:sz w:val="23"/>
                          <w:szCs w:val="23"/>
                        </w:rPr>
                        <w:t>- John Le Carre</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Tales of The Otori </w:t>
                      </w:r>
                      <w:r w:rsidRPr="00722186">
                        <w:rPr>
                          <w:rFonts w:ascii="Book Antiqua" w:hAnsi="Book Antiqua" w:cs="Helvetica"/>
                          <w:sz w:val="23"/>
                          <w:szCs w:val="23"/>
                        </w:rPr>
                        <w:t>(trilogy) – Lian Hearn</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Colour of Magic </w:t>
                      </w:r>
                      <w:r w:rsidRPr="00722186">
                        <w:rPr>
                          <w:rFonts w:ascii="Book Antiqua" w:hAnsi="Book Antiqua" w:cs="Helvetica"/>
                          <w:sz w:val="23"/>
                          <w:szCs w:val="23"/>
                        </w:rPr>
                        <w:t>– Terry Pratchett</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Slumdog Millionaire </w:t>
                      </w:r>
                      <w:r w:rsidRPr="00722186">
                        <w:rPr>
                          <w:rFonts w:ascii="Book Antiqua" w:hAnsi="Book Antiqua" w:cs="Helvetica"/>
                          <w:sz w:val="23"/>
                          <w:szCs w:val="23"/>
                        </w:rPr>
                        <w:t>– Vikas Swarup</w:t>
                      </w:r>
                    </w:p>
                    <w:p w:rsidR="00887964" w:rsidRPr="00722186" w:rsidRDefault="00887964" w:rsidP="00722186">
                      <w:pPr>
                        <w:pStyle w:val="ListParagraph"/>
                        <w:numPr>
                          <w:ilvl w:val="0"/>
                          <w:numId w:val="15"/>
                        </w:numPr>
                        <w:spacing w:after="0"/>
                        <w:rPr>
                          <w:rFonts w:ascii="Book Antiqua" w:hAnsi="Book Antiqua" w:cs="Helvetica"/>
                          <w:sz w:val="23"/>
                          <w:szCs w:val="23"/>
                        </w:rPr>
                      </w:pPr>
                      <w:r w:rsidRPr="00722186">
                        <w:rPr>
                          <w:rFonts w:ascii="Book Antiqua" w:hAnsi="Book Antiqua" w:cs="Helvetica-Oblique"/>
                          <w:i/>
                          <w:iCs/>
                          <w:sz w:val="23"/>
                          <w:szCs w:val="23"/>
                        </w:rPr>
                        <w:t xml:space="preserve">Fever Pitch </w:t>
                      </w:r>
                      <w:r w:rsidRPr="00722186">
                        <w:rPr>
                          <w:rFonts w:ascii="Book Antiqua" w:hAnsi="Book Antiqua" w:cs="Helvetica"/>
                          <w:sz w:val="23"/>
                          <w:szCs w:val="23"/>
                        </w:rPr>
                        <w:t>– Nick Hornby</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Sophie’s World </w:t>
                      </w:r>
                      <w:r w:rsidRPr="00722186">
                        <w:rPr>
                          <w:rFonts w:ascii="Book Antiqua" w:hAnsi="Book Antiqua" w:cs="Helvetica"/>
                          <w:sz w:val="23"/>
                          <w:szCs w:val="23"/>
                        </w:rPr>
                        <w:t>Jostein Gaarder</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Lovely Bones </w:t>
                      </w:r>
                      <w:r w:rsidRPr="00722186">
                        <w:rPr>
                          <w:rFonts w:ascii="Book Antiqua" w:hAnsi="Book Antiqua" w:cs="Helvetica"/>
                          <w:sz w:val="23"/>
                          <w:szCs w:val="23"/>
                        </w:rPr>
                        <w:t>Alice Sebold</w:t>
                      </w:r>
                    </w:p>
                    <w:p w:rsidR="00887964" w:rsidRPr="00722186" w:rsidRDefault="00887964" w:rsidP="00722186">
                      <w:pPr>
                        <w:pStyle w:val="ListParagraph"/>
                        <w:numPr>
                          <w:ilvl w:val="0"/>
                          <w:numId w:val="15"/>
                        </w:numPr>
                        <w:spacing w:after="0"/>
                        <w:rPr>
                          <w:rFonts w:ascii="Book Antiqua" w:hAnsi="Book Antiqua" w:cs="Helvetica-Oblique"/>
                          <w:i/>
                          <w:iCs/>
                          <w:sz w:val="23"/>
                          <w:szCs w:val="23"/>
                        </w:rPr>
                      </w:pPr>
                      <w:r w:rsidRPr="00722186">
                        <w:rPr>
                          <w:rFonts w:ascii="Book Antiqua" w:hAnsi="Book Antiqua" w:cs="Helvetica-Oblique"/>
                          <w:i/>
                          <w:iCs/>
                          <w:sz w:val="23"/>
                          <w:szCs w:val="23"/>
                        </w:rPr>
                        <w:t xml:space="preserve">Purple Hibiscus </w:t>
                      </w:r>
                      <w:r w:rsidRPr="00722186">
                        <w:rPr>
                          <w:rFonts w:ascii="Book Antiqua" w:hAnsi="Book Antiqua" w:cs="Helvetica"/>
                          <w:sz w:val="23"/>
                          <w:szCs w:val="23"/>
                        </w:rPr>
                        <w:t>- Chimamanda Ngozi Adichie</w:t>
                      </w:r>
                      <w:r w:rsidRPr="00722186">
                        <w:rPr>
                          <w:rFonts w:ascii="Book Antiqua" w:hAnsi="Book Antiqua" w:cs="Helvetica-Oblique"/>
                          <w:i/>
                          <w:iCs/>
                          <w:sz w:val="23"/>
                          <w:szCs w:val="23"/>
                        </w:rPr>
                        <w:t xml:space="preserve"> </w:t>
                      </w:r>
                    </w:p>
                    <w:p w:rsidR="00887964" w:rsidRPr="00722186" w:rsidRDefault="00887964" w:rsidP="00722186">
                      <w:pPr>
                        <w:pStyle w:val="ListParagraph"/>
                        <w:numPr>
                          <w:ilvl w:val="0"/>
                          <w:numId w:val="15"/>
                        </w:numPr>
                        <w:spacing w:after="0"/>
                        <w:rPr>
                          <w:rFonts w:ascii="Book Antiqua" w:hAnsi="Book Antiqua" w:cs="Helvetica"/>
                          <w:sz w:val="23"/>
                          <w:szCs w:val="23"/>
                        </w:rPr>
                      </w:pPr>
                      <w:r w:rsidRPr="00722186">
                        <w:rPr>
                          <w:rFonts w:ascii="Book Antiqua" w:hAnsi="Book Antiqua" w:cs="Helvetica-Oblique"/>
                          <w:i/>
                          <w:iCs/>
                          <w:sz w:val="23"/>
                          <w:szCs w:val="23"/>
                        </w:rPr>
                        <w:t xml:space="preserve">Never Let Me Go </w:t>
                      </w:r>
                      <w:r w:rsidRPr="00722186">
                        <w:rPr>
                          <w:rFonts w:ascii="Book Antiqua" w:hAnsi="Book Antiqua" w:cs="Helvetica"/>
                          <w:sz w:val="23"/>
                          <w:szCs w:val="23"/>
                        </w:rPr>
                        <w:t>Kazuo Ishiguro</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The Kite Runner </w:t>
                      </w:r>
                      <w:r w:rsidRPr="00722186">
                        <w:rPr>
                          <w:rFonts w:ascii="Book Antiqua" w:hAnsi="Book Antiqua" w:cs="Helvetica"/>
                          <w:sz w:val="23"/>
                          <w:szCs w:val="23"/>
                        </w:rPr>
                        <w:t>Khaled Hosseini</w:t>
                      </w:r>
                    </w:p>
                    <w:p w:rsidR="00887964" w:rsidRPr="00722186" w:rsidRDefault="00887964" w:rsidP="00722186">
                      <w:pPr>
                        <w:pStyle w:val="ListParagraph"/>
                        <w:numPr>
                          <w:ilvl w:val="0"/>
                          <w:numId w:val="15"/>
                        </w:numPr>
                        <w:autoSpaceDE w:val="0"/>
                        <w:autoSpaceDN w:val="0"/>
                        <w:adjustRightInd w:val="0"/>
                        <w:spacing w:after="0" w:line="240" w:lineRule="auto"/>
                        <w:rPr>
                          <w:rFonts w:ascii="Book Antiqua" w:hAnsi="Book Antiqua" w:cs="Helvetica"/>
                          <w:sz w:val="23"/>
                          <w:szCs w:val="23"/>
                        </w:rPr>
                      </w:pPr>
                      <w:r w:rsidRPr="00722186">
                        <w:rPr>
                          <w:rFonts w:ascii="Book Antiqua" w:hAnsi="Book Antiqua" w:cs="Helvetica-Oblique"/>
                          <w:i/>
                          <w:iCs/>
                          <w:sz w:val="23"/>
                          <w:szCs w:val="23"/>
                        </w:rPr>
                        <w:t xml:space="preserve">1000 Splendid Suns </w:t>
                      </w:r>
                      <w:r w:rsidRPr="00722186">
                        <w:rPr>
                          <w:rFonts w:ascii="Book Antiqua" w:hAnsi="Book Antiqua" w:cs="Helvetica"/>
                          <w:sz w:val="23"/>
                          <w:szCs w:val="23"/>
                        </w:rPr>
                        <w:t>Khaled Hosseini</w:t>
                      </w:r>
                    </w:p>
                    <w:p w:rsidR="00887964" w:rsidRPr="00722186" w:rsidRDefault="00887964" w:rsidP="00722186">
                      <w:pPr>
                        <w:pStyle w:val="ListParagraph"/>
                        <w:numPr>
                          <w:ilvl w:val="0"/>
                          <w:numId w:val="15"/>
                        </w:numPr>
                        <w:spacing w:after="0"/>
                        <w:rPr>
                          <w:rFonts w:ascii="Book Antiqua" w:hAnsi="Book Antiqua"/>
                        </w:rPr>
                      </w:pPr>
                      <w:r w:rsidRPr="00722186">
                        <w:rPr>
                          <w:rFonts w:ascii="Book Antiqua" w:hAnsi="Book Antiqua" w:cs="Helvetica-Oblique"/>
                          <w:i/>
                          <w:iCs/>
                          <w:sz w:val="23"/>
                          <w:szCs w:val="23"/>
                        </w:rPr>
                        <w:t xml:space="preserve">The Book Thief </w:t>
                      </w:r>
                      <w:r w:rsidRPr="00722186">
                        <w:rPr>
                          <w:rFonts w:ascii="Book Antiqua" w:hAnsi="Book Antiqua" w:cs="Helvetica"/>
                          <w:sz w:val="23"/>
                          <w:szCs w:val="23"/>
                        </w:rPr>
                        <w:t>Marcus Zusak</w:t>
                      </w:r>
                    </w:p>
                    <w:p w:rsidR="00887964" w:rsidRDefault="00887964" w:rsidP="00722186">
                      <w:pPr>
                        <w:spacing w:after="0"/>
                        <w:jc w:val="center"/>
                        <w:rPr>
                          <w:rFonts w:ascii="Book Antiqua" w:hAnsi="Book Antiqua"/>
                        </w:rPr>
                      </w:pPr>
                      <w:r>
                        <w:rPr>
                          <w:rFonts w:ascii="Book Antiqua" w:hAnsi="Book Antiqua"/>
                        </w:rPr>
                        <w:t>Alternatively, get involved with the English Book Club’s ’16 before 16’ challenge!</w:t>
                      </w:r>
                    </w:p>
                    <w:p w:rsidR="00887964" w:rsidRDefault="00887964" w:rsidP="00722186">
                      <w:pPr>
                        <w:spacing w:after="0"/>
                        <w:jc w:val="center"/>
                        <w:rPr>
                          <w:rFonts w:ascii="Book Antiqua" w:hAnsi="Book Antiqua"/>
                        </w:rPr>
                      </w:pPr>
                    </w:p>
                    <w:p w:rsidR="00887964" w:rsidRDefault="00887964" w:rsidP="00722186">
                      <w:pPr>
                        <w:spacing w:after="0"/>
                        <w:jc w:val="center"/>
                        <w:rPr>
                          <w:rFonts w:ascii="Book Antiqua" w:hAnsi="Book Antiqua"/>
                        </w:rPr>
                      </w:pPr>
                      <w:r>
                        <w:rPr>
                          <w:rFonts w:ascii="Arial" w:hAnsi="Arial" w:cs="Arial"/>
                          <w:noProof/>
                          <w:sz w:val="20"/>
                          <w:szCs w:val="20"/>
                          <w:lang w:eastAsia="en-GB"/>
                        </w:rPr>
                        <w:drawing>
                          <wp:inline distT="0" distB="0" distL="0" distR="0">
                            <wp:extent cx="1553919" cy="1032229"/>
                            <wp:effectExtent l="76200" t="76200" r="141605" b="130175"/>
                            <wp:docPr id="11" name="Picture 11"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140" cy="1039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7964" w:rsidRPr="00722186" w:rsidRDefault="00887964" w:rsidP="00722186">
                      <w:pPr>
                        <w:spacing w:after="0"/>
                        <w:jc w:val="center"/>
                        <w:rPr>
                          <w:rFonts w:ascii="Book Antiqua" w:hAnsi="Book Antiqua"/>
                        </w:rPr>
                      </w:pPr>
                      <w:r>
                        <w:rPr>
                          <w:rFonts w:ascii="Arial" w:hAnsi="Arial" w:cs="Arial"/>
                          <w:noProof/>
                          <w:sz w:val="20"/>
                          <w:szCs w:val="20"/>
                          <w:lang w:eastAsia="en-GB"/>
                        </w:rPr>
                        <mc:AlternateContent>
                          <mc:Choice Requires="wps">
                            <w:drawing>
                              <wp:inline distT="0" distB="0" distL="0" distR="0">
                                <wp:extent cx="6377305" cy="4078022"/>
                                <wp:effectExtent l="0" t="0" r="0" b="0"/>
                                <wp:docPr id="3" name="Rectangle 3" descr="Image result for boo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77305" cy="407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F384F7" id="Rectangle 3" o:spid="_x0000_s1026" alt="Image result for books" style="width:502.15pt;height:3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" filled="f" stroked="f">
                                <o:lock v:ext="edit" aspectratio="t"/>
                                <w10:anchorlock/>
                              </v:rect>
                            </w:pict>
                          </mc:Fallback>
                        </mc:AlternateContent>
                      </w:r>
                    </w:p>
                  </w:txbxContent>
                </v:textbox>
                <w10:wrap type="square" anchorx="page"/>
              </v:shape>
            </w:pict>
          </mc:Fallback>
        </mc:AlternateContent>
      </w:r>
      <w:r w:rsidR="00712DD5">
        <w:br w:type="page"/>
      </w:r>
    </w:p>
    <w:p w:rsidR="00FB692A" w:rsidRDefault="00B00DAB">
      <w:r>
        <w:rPr>
          <w:noProof/>
          <w:lang w:eastAsia="en-GB"/>
        </w:rPr>
        <w:lastRenderedPageBreak/>
        <mc:AlternateContent>
          <mc:Choice Requires="wps">
            <w:drawing>
              <wp:anchor distT="45720" distB="45720" distL="114300" distR="114300" simplePos="0" relativeHeight="251741184" behindDoc="0" locked="0" layoutInCell="1" allowOverlap="1" wp14:anchorId="2FB3B8E4" wp14:editId="1CC8BF39">
                <wp:simplePos x="0" y="0"/>
                <wp:positionH relativeFrom="page">
                  <wp:posOffset>516835</wp:posOffset>
                </wp:positionH>
                <wp:positionV relativeFrom="paragraph">
                  <wp:posOffset>487016</wp:posOffset>
                </wp:positionV>
                <wp:extent cx="6569075" cy="5068957"/>
                <wp:effectExtent l="0" t="0" r="2222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5068957"/>
                        </a:xfrm>
                        <a:prstGeom prst="rect">
                          <a:avLst/>
                        </a:prstGeom>
                        <a:solidFill>
                          <a:srgbClr val="FFFFFF"/>
                        </a:solidFill>
                        <a:ln w="9525">
                          <a:solidFill>
                            <a:srgbClr val="000000"/>
                          </a:solidFill>
                          <a:miter lim="800000"/>
                          <a:headEnd/>
                          <a:tailEnd/>
                        </a:ln>
                      </wps:spPr>
                      <wps:txbx>
                        <w:txbxContent>
                          <w:p w:rsidR="00887964" w:rsidRDefault="00887964" w:rsidP="00B00DAB">
                            <w:pPr>
                              <w:spacing w:after="0" w:line="240" w:lineRule="auto"/>
                              <w:rPr>
                                <w:rFonts w:ascii="Book Antiqua" w:eastAsia="Times New Roman" w:hAnsi="Book Antiqua" w:cs="Arial"/>
                                <w:b/>
                                <w:sz w:val="24"/>
                                <w:szCs w:val="24"/>
                                <w:u w:val="single"/>
                                <w:lang w:eastAsia="en-GB"/>
                              </w:rPr>
                            </w:pPr>
                            <w:r>
                              <w:rPr>
                                <w:rFonts w:ascii="Book Antiqua" w:eastAsia="Times New Roman" w:hAnsi="Book Antiqua" w:cs="Arial"/>
                                <w:b/>
                                <w:sz w:val="24"/>
                                <w:szCs w:val="24"/>
                                <w:u w:val="single"/>
                                <w:lang w:eastAsia="en-GB"/>
                              </w:rPr>
                              <w:t>Key terms:</w:t>
                            </w:r>
                            <w:r w:rsidRPr="005250BE">
                              <w:rPr>
                                <w:rFonts w:ascii="Book Antiqua" w:eastAsia="Times New Roman" w:hAnsi="Book Antiqua" w:cs="Arial"/>
                                <w:b/>
                                <w:sz w:val="24"/>
                                <w:szCs w:val="24"/>
                                <w:u w:val="single"/>
                                <w:lang w:eastAsia="en-GB"/>
                              </w:rPr>
                              <w:t xml:space="preserve"> Structure</w:t>
                            </w:r>
                            <w:r>
                              <w:rPr>
                                <w:rFonts w:ascii="Book Antiqua" w:eastAsia="Times New Roman" w:hAnsi="Book Antiqua" w:cs="Arial"/>
                                <w:b/>
                                <w:sz w:val="24"/>
                                <w:szCs w:val="24"/>
                                <w:u w:val="single"/>
                                <w:lang w:eastAsia="en-GB"/>
                              </w:rPr>
                              <w:t xml:space="preserve"> and Sentence forms</w:t>
                            </w:r>
                          </w:p>
                          <w:p w:rsidR="00887964" w:rsidRPr="002B3954" w:rsidRDefault="00887964" w:rsidP="00B00DAB">
                            <w:pPr>
                              <w:pStyle w:val="NormalWeb"/>
                              <w:spacing w:before="0" w:beforeAutospacing="0" w:after="0" w:afterAutospacing="0"/>
                              <w:rPr>
                                <w:rFonts w:ascii="Book Antiqua" w:hAnsi="Book Antiqua"/>
                                <w:i/>
                                <w:lang w:val="en"/>
                              </w:rPr>
                            </w:pPr>
                            <w:r>
                              <w:rPr>
                                <w:rFonts w:ascii="Book Antiqua" w:hAnsi="Book Antiqua"/>
                                <w:i/>
                                <w:lang w:val="en"/>
                              </w:rPr>
                              <w:t>Revisit these key terms from your year 10 homework booklets: these terms</w:t>
                            </w:r>
                            <w:r w:rsidRPr="002B3954">
                              <w:rPr>
                                <w:rFonts w:ascii="Book Antiqua" w:hAnsi="Book Antiqua"/>
                                <w:i/>
                                <w:lang w:val="en"/>
                              </w:rPr>
                              <w:t xml:space="preserve"> will all be useful to you throughout your studies of English, particularly in English Language Paper 1 where you are required to analyse structure. Make sure you understand what each term means and can identify examples in the texts you read. You will cover many of them as part of your QWC/SPAG lessons this term, so check your notes if there are any you are unsure about.</w:t>
                            </w:r>
                          </w:p>
                          <w:tbl>
                            <w:tblPr>
                              <w:tblStyle w:val="TableGrid"/>
                              <w:tblW w:w="0" w:type="auto"/>
                              <w:tblLook w:val="04A0" w:firstRow="1" w:lastRow="0" w:firstColumn="1" w:lastColumn="0" w:noHBand="0" w:noVBand="1"/>
                            </w:tblPr>
                            <w:tblGrid>
                              <w:gridCol w:w="3415"/>
                              <w:gridCol w:w="3312"/>
                              <w:gridCol w:w="3306"/>
                            </w:tblGrid>
                            <w:tr w:rsidR="00887964" w:rsidTr="00887964">
                              <w:tc>
                                <w:tcPr>
                                  <w:tcW w:w="3485"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chronological</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climax</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complex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complication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compound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compound-complex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declarative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exclamatory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foreshadowing</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imperative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interrogative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introduction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main/independent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minor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narrative hook</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resolution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simple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subordinate/dependent clause</w:t>
                                  </w:r>
                                </w:p>
                              </w:tc>
                              <w:tc>
                                <w:tcPr>
                                  <w:tcW w:w="3485"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Harder</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analepsis (flashback)</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anaphora</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cataphora</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coherence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cohesion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counter argument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denouement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exposition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falling action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participle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prolepsis (flashforward)</w:t>
                                  </w:r>
                                </w:p>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cs="Arial"/>
                                    </w:rPr>
                                    <w:t>rising action</w:t>
                                  </w:r>
                                </w:p>
                              </w:tc>
                              <w:tc>
                                <w:tcPr>
                                  <w:tcW w:w="3486"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Hardest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allofunctional implicature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appositive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complement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non-restrictive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parallel construction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relative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restrictive clause</w:t>
                                  </w:r>
                                </w:p>
                                <w:p w:rsidR="00887964" w:rsidRPr="00787E06" w:rsidRDefault="00887964" w:rsidP="00B00DAB">
                                  <w:pPr>
                                    <w:rPr>
                                      <w:rFonts w:ascii="Book Antiqua" w:hAnsi="Book Antiqua"/>
                                      <w:b/>
                                      <w:lang w:val="en"/>
                                    </w:rPr>
                                  </w:pPr>
                                </w:p>
                              </w:tc>
                            </w:tr>
                          </w:tbl>
                          <w:p w:rsidR="00887964" w:rsidRDefault="00887964" w:rsidP="00B00DAB">
                            <w:pPr>
                              <w:pStyle w:val="NormalWeb"/>
                              <w:spacing w:before="0" w:beforeAutospacing="0" w:after="0" w:afterAutospacing="0"/>
                              <w:rPr>
                                <w:rFonts w:ascii="Book Antiqua" w:hAnsi="Book Antiqua"/>
                                <w:b/>
                                <w:lang w:val="en"/>
                              </w:rPr>
                            </w:pPr>
                          </w:p>
                          <w:p w:rsidR="00887964" w:rsidRPr="00712DD5" w:rsidRDefault="00887964" w:rsidP="00B00DAB">
                            <w:pPr>
                              <w:rPr>
                                <w:rFonts w:ascii="Book Antiqua" w:hAnsi="Book Antiqua"/>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3B8E4" id="Text Box 12" o:spid="_x0000_s1033" type="#_x0000_t202" style="position:absolute;margin-left:40.7pt;margin-top:38.35pt;width:517.25pt;height:399.15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">
                <v:textbox>
                  <w:txbxContent>
                    <w:p w:rsidR="00887964" w:rsidRDefault="00887964" w:rsidP="00B00DAB">
                      <w:pPr>
                        <w:spacing w:after="0" w:line="240" w:lineRule="auto"/>
                        <w:rPr>
                          <w:rFonts w:ascii="Book Antiqua" w:eastAsia="Times New Roman" w:hAnsi="Book Antiqua" w:cs="Arial"/>
                          <w:b/>
                          <w:sz w:val="24"/>
                          <w:szCs w:val="24"/>
                          <w:u w:val="single"/>
                          <w:lang w:eastAsia="en-GB"/>
                        </w:rPr>
                      </w:pPr>
                      <w:r>
                        <w:rPr>
                          <w:rFonts w:ascii="Book Antiqua" w:eastAsia="Times New Roman" w:hAnsi="Book Antiqua" w:cs="Arial"/>
                          <w:b/>
                          <w:sz w:val="24"/>
                          <w:szCs w:val="24"/>
                          <w:u w:val="single"/>
                          <w:lang w:eastAsia="en-GB"/>
                        </w:rPr>
                        <w:t>Key terms:</w:t>
                      </w:r>
                      <w:r w:rsidRPr="005250BE">
                        <w:rPr>
                          <w:rFonts w:ascii="Book Antiqua" w:eastAsia="Times New Roman" w:hAnsi="Book Antiqua" w:cs="Arial"/>
                          <w:b/>
                          <w:sz w:val="24"/>
                          <w:szCs w:val="24"/>
                          <w:u w:val="single"/>
                          <w:lang w:eastAsia="en-GB"/>
                        </w:rPr>
                        <w:t xml:space="preserve"> Structure</w:t>
                      </w:r>
                      <w:r>
                        <w:rPr>
                          <w:rFonts w:ascii="Book Antiqua" w:eastAsia="Times New Roman" w:hAnsi="Book Antiqua" w:cs="Arial"/>
                          <w:b/>
                          <w:sz w:val="24"/>
                          <w:szCs w:val="24"/>
                          <w:u w:val="single"/>
                          <w:lang w:eastAsia="en-GB"/>
                        </w:rPr>
                        <w:t xml:space="preserve"> and Sentence forms</w:t>
                      </w:r>
                    </w:p>
                    <w:p w:rsidR="00887964" w:rsidRPr="002B3954" w:rsidRDefault="00887964" w:rsidP="00B00DAB">
                      <w:pPr>
                        <w:pStyle w:val="NormalWeb"/>
                        <w:spacing w:before="0" w:beforeAutospacing="0" w:after="0" w:afterAutospacing="0"/>
                        <w:rPr>
                          <w:rFonts w:ascii="Book Antiqua" w:hAnsi="Book Antiqua"/>
                          <w:i/>
                          <w:lang w:val="en"/>
                        </w:rPr>
                      </w:pPr>
                      <w:r>
                        <w:rPr>
                          <w:rFonts w:ascii="Book Antiqua" w:hAnsi="Book Antiqua"/>
                          <w:i/>
                          <w:lang w:val="en"/>
                        </w:rPr>
                        <w:t>Revisit these key terms from your year 10 homework booklets: these terms</w:t>
                      </w:r>
                      <w:r w:rsidRPr="002B3954">
                        <w:rPr>
                          <w:rFonts w:ascii="Book Antiqua" w:hAnsi="Book Antiqua"/>
                          <w:i/>
                          <w:lang w:val="en"/>
                        </w:rPr>
                        <w:t xml:space="preserve"> will all be useful to you throughout your studies of English, particularly in English Language Paper 1 where you are required to analyse structure. Make sure you understand what each term means and can identify examples in the texts you read. You will cover many of them as part of your QWC/SPAG lessons this term, so check your notes if there are any you are unsure about.</w:t>
                      </w:r>
                    </w:p>
                    <w:tbl>
                      <w:tblPr>
                        <w:tblStyle w:val="TableGrid"/>
                        <w:tblW w:w="0" w:type="auto"/>
                        <w:tblLook w:val="04A0" w:firstRow="1" w:lastRow="0" w:firstColumn="1" w:lastColumn="0" w:noHBand="0" w:noVBand="1"/>
                      </w:tblPr>
                      <w:tblGrid>
                        <w:gridCol w:w="3415"/>
                        <w:gridCol w:w="3312"/>
                        <w:gridCol w:w="3306"/>
                      </w:tblGrid>
                      <w:tr w:rsidR="00887964" w:rsidTr="00887964">
                        <w:tc>
                          <w:tcPr>
                            <w:tcW w:w="3485"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chronological</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climax</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complex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complication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compound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compound-complex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declarative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exclamatory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foreshadowing</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imperative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interrogative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introduction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main/independent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minor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narrative hook</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resolution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simple sentence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subordinate/dependent clause</w:t>
                            </w:r>
                          </w:p>
                        </w:tc>
                        <w:tc>
                          <w:tcPr>
                            <w:tcW w:w="3485"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Harder</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analepsis (flashback)</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anaphora</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cataphora</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coherence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cohesion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counter argument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denouement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exposition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falling action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participle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prolepsis (flashforward)</w:t>
                            </w:r>
                          </w:p>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cs="Arial"/>
                              </w:rPr>
                              <w:t>rising action</w:t>
                            </w:r>
                          </w:p>
                        </w:tc>
                        <w:tc>
                          <w:tcPr>
                            <w:tcW w:w="3486" w:type="dxa"/>
                          </w:tcPr>
                          <w:p w:rsidR="00887964" w:rsidRPr="00787E06" w:rsidRDefault="00887964" w:rsidP="00B00DAB">
                            <w:pPr>
                              <w:pStyle w:val="NormalWeb"/>
                              <w:spacing w:before="0" w:beforeAutospacing="0" w:after="0" w:afterAutospacing="0"/>
                              <w:rPr>
                                <w:rFonts w:ascii="Book Antiqua" w:hAnsi="Book Antiqua"/>
                                <w:b/>
                                <w:lang w:val="en"/>
                              </w:rPr>
                            </w:pPr>
                            <w:r w:rsidRPr="00787E06">
                              <w:rPr>
                                <w:rFonts w:ascii="Book Antiqua" w:hAnsi="Book Antiqua"/>
                                <w:b/>
                                <w:lang w:val="en"/>
                              </w:rPr>
                              <w:t>Hardest</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allofunctional implicature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appositive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complement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non-restrictive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parallel construction</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relative clause</w:t>
                            </w:r>
                          </w:p>
                          <w:p w:rsidR="00887964" w:rsidRPr="00787E06" w:rsidRDefault="00887964" w:rsidP="00B00DAB">
                            <w:pPr>
                              <w:rPr>
                                <w:rFonts w:ascii="Book Antiqua" w:eastAsia="Times New Roman" w:hAnsi="Book Antiqua" w:cs="Arial"/>
                                <w:sz w:val="24"/>
                                <w:szCs w:val="24"/>
                                <w:lang w:eastAsia="en-GB"/>
                              </w:rPr>
                            </w:pPr>
                            <w:r w:rsidRPr="00787E06">
                              <w:rPr>
                                <w:rFonts w:ascii="Book Antiqua" w:eastAsia="Times New Roman" w:hAnsi="Book Antiqua" w:cs="Arial"/>
                                <w:sz w:val="24"/>
                                <w:szCs w:val="24"/>
                                <w:lang w:eastAsia="en-GB"/>
                              </w:rPr>
                              <w:t>restrictive clause</w:t>
                            </w:r>
                          </w:p>
                          <w:p w:rsidR="00887964" w:rsidRPr="00787E06" w:rsidRDefault="00887964" w:rsidP="00B00DAB">
                            <w:pPr>
                              <w:rPr>
                                <w:rFonts w:ascii="Book Antiqua" w:hAnsi="Book Antiqua"/>
                                <w:b/>
                                <w:lang w:val="en"/>
                              </w:rPr>
                            </w:pPr>
                          </w:p>
                        </w:tc>
                      </w:tr>
                    </w:tbl>
                    <w:p w:rsidR="00887964" w:rsidRDefault="00887964" w:rsidP="00B00DAB">
                      <w:pPr>
                        <w:pStyle w:val="NormalWeb"/>
                        <w:spacing w:before="0" w:beforeAutospacing="0" w:after="0" w:afterAutospacing="0"/>
                        <w:rPr>
                          <w:rFonts w:ascii="Book Antiqua" w:hAnsi="Book Antiqua"/>
                          <w:b/>
                          <w:lang w:val="en"/>
                        </w:rPr>
                      </w:pPr>
                    </w:p>
                    <w:p w:rsidR="00887964" w:rsidRPr="00712DD5" w:rsidRDefault="00887964" w:rsidP="00B00DAB">
                      <w:pPr>
                        <w:rPr>
                          <w:rFonts w:ascii="Book Antiqua" w:hAnsi="Book Antiqua"/>
                          <w:sz w:val="24"/>
                          <w:szCs w:val="24"/>
                        </w:rPr>
                      </w:pPr>
                    </w:p>
                  </w:txbxContent>
                </v:textbox>
                <w10:wrap type="square" anchorx="page"/>
              </v:shape>
            </w:pict>
          </mc:Fallback>
        </mc:AlternateContent>
      </w:r>
    </w:p>
    <w:p w:rsidR="000003E5" w:rsidRDefault="00B00DAB" w:rsidP="000003E5">
      <w:pPr>
        <w:ind w:firstLine="720"/>
      </w:pPr>
      <w:r w:rsidRPr="000B7C46">
        <w:rPr>
          <w:rFonts w:ascii="Book Antiqua" w:hAnsi="Book Antiqua"/>
          <w:b/>
          <w:noProof/>
          <w:sz w:val="72"/>
          <w:lang w:eastAsia="en-GB"/>
        </w:rPr>
        <w:drawing>
          <wp:anchor distT="0" distB="0" distL="114300" distR="114300" simplePos="0" relativeHeight="251737088" behindDoc="1" locked="0" layoutInCell="1" allowOverlap="1" wp14:anchorId="5D45A890" wp14:editId="54607D7E">
            <wp:simplePos x="0" y="0"/>
            <wp:positionH relativeFrom="page">
              <wp:align>center</wp:align>
            </wp:positionH>
            <wp:positionV relativeFrom="paragraph">
              <wp:posOffset>5677314</wp:posOffset>
            </wp:positionV>
            <wp:extent cx="2135626" cy="2670755"/>
            <wp:effectExtent l="228600" t="228600" r="226695" b="225425"/>
            <wp:wrapNone/>
            <wp:docPr id="10"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8" cstate="print"/>
                    <a:stretch>
                      <a:fillRect/>
                    </a:stretch>
                  </pic:blipFill>
                  <pic:spPr>
                    <a:xfrm>
                      <a:off x="0" y="0"/>
                      <a:ext cx="2135626" cy="26707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39136" behindDoc="0" locked="0" layoutInCell="1" allowOverlap="1" wp14:anchorId="20E8A93D" wp14:editId="18B148ED">
                <wp:simplePos x="0" y="0"/>
                <wp:positionH relativeFrom="column">
                  <wp:posOffset>681990</wp:posOffset>
                </wp:positionH>
                <wp:positionV relativeFrom="paragraph">
                  <wp:posOffset>8593455</wp:posOffset>
                </wp:positionV>
                <wp:extent cx="612457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6775"/>
                        </a:xfrm>
                        <a:prstGeom prst="rect">
                          <a:avLst/>
                        </a:prstGeom>
                        <a:solidFill>
                          <a:srgbClr val="FFFFFF"/>
                        </a:solidFill>
                        <a:ln w="9525">
                          <a:solidFill>
                            <a:srgbClr val="000000"/>
                          </a:solidFill>
                          <a:miter lim="800000"/>
                          <a:headEnd/>
                          <a:tailEnd/>
                        </a:ln>
                      </wps:spPr>
                      <wps:txbx>
                        <w:txbxContent>
                          <w:p w:rsidR="00887964" w:rsidRPr="005F28EB" w:rsidRDefault="00887964" w:rsidP="005F28EB">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8A93D" id="_x0000_s1034" type="#_x0000_t202" style="position:absolute;left:0;text-align:left;margin-left:53.7pt;margin-top:676.65pt;width:482.25pt;height:68.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OYJgIAAE0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">
                <v:textbox>
                  <w:txbxContent>
                    <w:p w:rsidR="00887964" w:rsidRPr="005F28EB" w:rsidRDefault="00887964" w:rsidP="005F28EB">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v:textbox>
                <w10:wrap type="square"/>
              </v:shape>
            </w:pict>
          </mc:Fallback>
        </mc:AlternateContent>
      </w:r>
    </w:p>
    <w:sectPr w:rsidR="000003E5" w:rsidSect="000B7C46">
      <w:pgSz w:w="11906" w:h="16838"/>
      <w:pgMar w:top="0" w:right="1440" w:bottom="1440" w:left="0" w:header="708" w:footer="708" w:gutter="0"/>
      <w:pgBorders w:offsetFrom="page">
        <w:top w:val="single" w:sz="4" w:space="24" w:color="auto"/>
        <w:left w:val="single" w:sz="4" w:space="24" w:color="auto"/>
        <w:bottom w:val="single" w:sz="4" w:space="24" w:color="auto"/>
        <w:right w:val="single" w:sz="4" w:space="24" w:color="auto"/>
      </w:pgBorders>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964" w:rsidRDefault="00887964" w:rsidP="00FB692A">
      <w:pPr>
        <w:spacing w:after="0" w:line="240" w:lineRule="auto"/>
      </w:pPr>
      <w:r>
        <w:separator/>
      </w:r>
    </w:p>
  </w:endnote>
  <w:endnote w:type="continuationSeparator" w:id="0">
    <w:p w:rsidR="00887964" w:rsidRDefault="00887964" w:rsidP="00FB6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964" w:rsidRDefault="00887964" w:rsidP="00FB692A">
      <w:pPr>
        <w:spacing w:after="0" w:line="240" w:lineRule="auto"/>
      </w:pPr>
      <w:r>
        <w:separator/>
      </w:r>
    </w:p>
  </w:footnote>
  <w:footnote w:type="continuationSeparator" w:id="0">
    <w:p w:rsidR="00887964" w:rsidRDefault="00887964" w:rsidP="00FB6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6264C"/>
    <w:multiLevelType w:val="hybridMultilevel"/>
    <w:tmpl w:val="6A469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037CA"/>
    <w:multiLevelType w:val="hybridMultilevel"/>
    <w:tmpl w:val="EE8C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F7108"/>
    <w:multiLevelType w:val="hybridMultilevel"/>
    <w:tmpl w:val="F64E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53A58"/>
    <w:multiLevelType w:val="hybridMultilevel"/>
    <w:tmpl w:val="8DD48CA4"/>
    <w:lvl w:ilvl="0" w:tplc="F4DAE6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9E472B"/>
    <w:multiLevelType w:val="hybridMultilevel"/>
    <w:tmpl w:val="DA28D4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7676B"/>
    <w:multiLevelType w:val="hybridMultilevel"/>
    <w:tmpl w:val="EBD60112"/>
    <w:lvl w:ilvl="0" w:tplc="24949378">
      <w:start w:val="1"/>
      <w:numFmt w:val="decimalZero"/>
      <w:lvlText w:val="%1."/>
      <w:lvlJc w:val="left"/>
      <w:pPr>
        <w:ind w:left="2672" w:hanging="360"/>
      </w:pPr>
      <w:rPr>
        <w:rFonts w:hint="default"/>
      </w:rPr>
    </w:lvl>
    <w:lvl w:ilvl="1" w:tplc="08090019">
      <w:start w:val="1"/>
      <w:numFmt w:val="lowerLetter"/>
      <w:lvlText w:val="%2."/>
      <w:lvlJc w:val="left"/>
      <w:pPr>
        <w:ind w:left="3392" w:hanging="360"/>
      </w:pPr>
    </w:lvl>
    <w:lvl w:ilvl="2" w:tplc="0809001B" w:tentative="1">
      <w:start w:val="1"/>
      <w:numFmt w:val="lowerRoman"/>
      <w:lvlText w:val="%3."/>
      <w:lvlJc w:val="right"/>
      <w:pPr>
        <w:ind w:left="4112" w:hanging="180"/>
      </w:pPr>
    </w:lvl>
    <w:lvl w:ilvl="3" w:tplc="0809000F" w:tentative="1">
      <w:start w:val="1"/>
      <w:numFmt w:val="decimal"/>
      <w:lvlText w:val="%4."/>
      <w:lvlJc w:val="left"/>
      <w:pPr>
        <w:ind w:left="4832" w:hanging="360"/>
      </w:pPr>
    </w:lvl>
    <w:lvl w:ilvl="4" w:tplc="08090019" w:tentative="1">
      <w:start w:val="1"/>
      <w:numFmt w:val="lowerLetter"/>
      <w:lvlText w:val="%5."/>
      <w:lvlJc w:val="left"/>
      <w:pPr>
        <w:ind w:left="5552" w:hanging="360"/>
      </w:pPr>
    </w:lvl>
    <w:lvl w:ilvl="5" w:tplc="0809001B" w:tentative="1">
      <w:start w:val="1"/>
      <w:numFmt w:val="lowerRoman"/>
      <w:lvlText w:val="%6."/>
      <w:lvlJc w:val="right"/>
      <w:pPr>
        <w:ind w:left="6272" w:hanging="180"/>
      </w:pPr>
    </w:lvl>
    <w:lvl w:ilvl="6" w:tplc="0809000F" w:tentative="1">
      <w:start w:val="1"/>
      <w:numFmt w:val="decimal"/>
      <w:lvlText w:val="%7."/>
      <w:lvlJc w:val="left"/>
      <w:pPr>
        <w:ind w:left="6992" w:hanging="360"/>
      </w:pPr>
    </w:lvl>
    <w:lvl w:ilvl="7" w:tplc="08090019" w:tentative="1">
      <w:start w:val="1"/>
      <w:numFmt w:val="lowerLetter"/>
      <w:lvlText w:val="%8."/>
      <w:lvlJc w:val="left"/>
      <w:pPr>
        <w:ind w:left="7712" w:hanging="360"/>
      </w:pPr>
    </w:lvl>
    <w:lvl w:ilvl="8" w:tplc="0809001B" w:tentative="1">
      <w:start w:val="1"/>
      <w:numFmt w:val="lowerRoman"/>
      <w:lvlText w:val="%9."/>
      <w:lvlJc w:val="right"/>
      <w:pPr>
        <w:ind w:left="8432" w:hanging="180"/>
      </w:pPr>
    </w:lvl>
  </w:abstractNum>
  <w:abstractNum w:abstractNumId="6" w15:restartNumberingAfterBreak="0">
    <w:nsid w:val="3B835207"/>
    <w:multiLevelType w:val="hybridMultilevel"/>
    <w:tmpl w:val="536014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B6B59"/>
    <w:multiLevelType w:val="hybridMultilevel"/>
    <w:tmpl w:val="8636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501DB8"/>
    <w:multiLevelType w:val="hybridMultilevel"/>
    <w:tmpl w:val="76BA5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540C80"/>
    <w:multiLevelType w:val="hybridMultilevel"/>
    <w:tmpl w:val="88B8749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68D90806"/>
    <w:multiLevelType w:val="hybridMultilevel"/>
    <w:tmpl w:val="8DD48CA4"/>
    <w:lvl w:ilvl="0" w:tplc="F4DAE6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9EA7D23"/>
    <w:multiLevelType w:val="hybridMultilevel"/>
    <w:tmpl w:val="E2323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F07660"/>
    <w:multiLevelType w:val="hybridMultilevel"/>
    <w:tmpl w:val="B25051F6"/>
    <w:lvl w:ilvl="0" w:tplc="E9BC9794">
      <w:start w:val="1"/>
      <w:numFmt w:val="bullet"/>
      <w:lvlText w:val=""/>
      <w:lvlJc w:val="left"/>
      <w:pPr>
        <w:ind w:left="171" w:firstLine="396"/>
      </w:pPr>
      <w:rPr>
        <w:rFonts w:ascii="Symbol" w:hAnsi="Symbol" w:hint="default"/>
      </w:rPr>
    </w:lvl>
    <w:lvl w:ilvl="1" w:tplc="08090001">
      <w:start w:val="1"/>
      <w:numFmt w:val="bullet"/>
      <w:lvlText w:val=""/>
      <w:lvlJc w:val="left"/>
      <w:pPr>
        <w:ind w:left="1327" w:hanging="360"/>
      </w:pPr>
      <w:rPr>
        <w:rFonts w:ascii="Symbol" w:hAnsi="Symbol"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3" w15:restartNumberingAfterBreak="0">
    <w:nsid w:val="78621665"/>
    <w:multiLevelType w:val="hybridMultilevel"/>
    <w:tmpl w:val="4FBE8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1C6777"/>
    <w:multiLevelType w:val="hybridMultilevel"/>
    <w:tmpl w:val="DA20B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3"/>
  </w:num>
  <w:num w:numId="5">
    <w:abstractNumId w:val="10"/>
  </w:num>
  <w:num w:numId="6">
    <w:abstractNumId w:val="4"/>
  </w:num>
  <w:num w:numId="7">
    <w:abstractNumId w:val="1"/>
  </w:num>
  <w:num w:numId="8">
    <w:abstractNumId w:val="2"/>
  </w:num>
  <w:num w:numId="9">
    <w:abstractNumId w:val="7"/>
  </w:num>
  <w:num w:numId="10">
    <w:abstractNumId w:val="8"/>
  </w:num>
  <w:num w:numId="11">
    <w:abstractNumId w:val="13"/>
  </w:num>
  <w:num w:numId="12">
    <w:abstractNumId w:val="11"/>
  </w:num>
  <w:num w:numId="13">
    <w:abstractNumId w:val="14"/>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55"/>
    <w:rsid w:val="000003E5"/>
    <w:rsid w:val="00013BFE"/>
    <w:rsid w:val="0004125C"/>
    <w:rsid w:val="00042990"/>
    <w:rsid w:val="00053E4C"/>
    <w:rsid w:val="00094693"/>
    <w:rsid w:val="000A1E18"/>
    <w:rsid w:val="000B7C46"/>
    <w:rsid w:val="000F1BCE"/>
    <w:rsid w:val="00114B8A"/>
    <w:rsid w:val="001256F0"/>
    <w:rsid w:val="00174048"/>
    <w:rsid w:val="00185281"/>
    <w:rsid w:val="00193EDD"/>
    <w:rsid w:val="001A61BD"/>
    <w:rsid w:val="001E1755"/>
    <w:rsid w:val="00221362"/>
    <w:rsid w:val="00226073"/>
    <w:rsid w:val="002336E8"/>
    <w:rsid w:val="002444A5"/>
    <w:rsid w:val="002933B7"/>
    <w:rsid w:val="003333F1"/>
    <w:rsid w:val="00362D16"/>
    <w:rsid w:val="00367E2F"/>
    <w:rsid w:val="003B760A"/>
    <w:rsid w:val="003D5388"/>
    <w:rsid w:val="003E05AC"/>
    <w:rsid w:val="004241B3"/>
    <w:rsid w:val="0042737D"/>
    <w:rsid w:val="00446607"/>
    <w:rsid w:val="004907CD"/>
    <w:rsid w:val="00495076"/>
    <w:rsid w:val="00496ACA"/>
    <w:rsid w:val="004A2EEA"/>
    <w:rsid w:val="004C7AE0"/>
    <w:rsid w:val="004F5508"/>
    <w:rsid w:val="005250A8"/>
    <w:rsid w:val="00526C02"/>
    <w:rsid w:val="00535C3F"/>
    <w:rsid w:val="005B0F73"/>
    <w:rsid w:val="005D7504"/>
    <w:rsid w:val="005F28EB"/>
    <w:rsid w:val="00604100"/>
    <w:rsid w:val="0061349A"/>
    <w:rsid w:val="0062257C"/>
    <w:rsid w:val="00635A51"/>
    <w:rsid w:val="00673F89"/>
    <w:rsid w:val="006D4232"/>
    <w:rsid w:val="006E7D53"/>
    <w:rsid w:val="006F00B9"/>
    <w:rsid w:val="00712DD5"/>
    <w:rsid w:val="00722186"/>
    <w:rsid w:val="007D38A2"/>
    <w:rsid w:val="007E71BE"/>
    <w:rsid w:val="007F38D0"/>
    <w:rsid w:val="0080666D"/>
    <w:rsid w:val="0082673B"/>
    <w:rsid w:val="008718E6"/>
    <w:rsid w:val="00873D77"/>
    <w:rsid w:val="00887964"/>
    <w:rsid w:val="008B72C9"/>
    <w:rsid w:val="008E032B"/>
    <w:rsid w:val="008E11A1"/>
    <w:rsid w:val="00914050"/>
    <w:rsid w:val="0092666D"/>
    <w:rsid w:val="009412FA"/>
    <w:rsid w:val="00961073"/>
    <w:rsid w:val="00992819"/>
    <w:rsid w:val="009A686F"/>
    <w:rsid w:val="009F18FE"/>
    <w:rsid w:val="009F295F"/>
    <w:rsid w:val="00A14EE4"/>
    <w:rsid w:val="00A1549C"/>
    <w:rsid w:val="00A21670"/>
    <w:rsid w:val="00A35681"/>
    <w:rsid w:val="00A624CD"/>
    <w:rsid w:val="00A63584"/>
    <w:rsid w:val="00A70881"/>
    <w:rsid w:val="00A9228D"/>
    <w:rsid w:val="00A92920"/>
    <w:rsid w:val="00AA6692"/>
    <w:rsid w:val="00B00DAB"/>
    <w:rsid w:val="00B20A4B"/>
    <w:rsid w:val="00B23525"/>
    <w:rsid w:val="00B31CAC"/>
    <w:rsid w:val="00B331DE"/>
    <w:rsid w:val="00B4584C"/>
    <w:rsid w:val="00B921C8"/>
    <w:rsid w:val="00BB0FDD"/>
    <w:rsid w:val="00BB5DB1"/>
    <w:rsid w:val="00BC0BB1"/>
    <w:rsid w:val="00BE63EA"/>
    <w:rsid w:val="00C070EE"/>
    <w:rsid w:val="00C11A21"/>
    <w:rsid w:val="00C266BC"/>
    <w:rsid w:val="00C70FB0"/>
    <w:rsid w:val="00C7229E"/>
    <w:rsid w:val="00C972E1"/>
    <w:rsid w:val="00CB255C"/>
    <w:rsid w:val="00D87402"/>
    <w:rsid w:val="00D96E56"/>
    <w:rsid w:val="00DC5055"/>
    <w:rsid w:val="00DC5482"/>
    <w:rsid w:val="00DE503F"/>
    <w:rsid w:val="00DF0A17"/>
    <w:rsid w:val="00E2748E"/>
    <w:rsid w:val="00E30894"/>
    <w:rsid w:val="00E8140C"/>
    <w:rsid w:val="00E84EC4"/>
    <w:rsid w:val="00ED1BA7"/>
    <w:rsid w:val="00EF171B"/>
    <w:rsid w:val="00F2381C"/>
    <w:rsid w:val="00F436C8"/>
    <w:rsid w:val="00F538F3"/>
    <w:rsid w:val="00FA472C"/>
    <w:rsid w:val="00FB692A"/>
    <w:rsid w:val="00FD36CB"/>
    <w:rsid w:val="00FF6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87FD"/>
  <w15:docId w15:val="{7F82981B-E404-4CA6-83E0-3D7A9F98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5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56F0"/>
    <w:pPr>
      <w:ind w:left="720"/>
      <w:contextualSpacing/>
    </w:pPr>
  </w:style>
  <w:style w:type="paragraph" w:customStyle="1" w:styleId="Pa5">
    <w:name w:val="Pa5"/>
    <w:basedOn w:val="Normal"/>
    <w:next w:val="Normal"/>
    <w:uiPriority w:val="99"/>
    <w:rsid w:val="00495076"/>
    <w:pPr>
      <w:autoSpaceDE w:val="0"/>
      <w:autoSpaceDN w:val="0"/>
      <w:adjustRightInd w:val="0"/>
      <w:spacing w:after="0" w:line="201" w:lineRule="atLeast"/>
    </w:pPr>
    <w:rPr>
      <w:rFonts w:ascii="Minion Pro" w:hAnsi="Minion Pro"/>
      <w:sz w:val="24"/>
      <w:szCs w:val="24"/>
    </w:rPr>
  </w:style>
  <w:style w:type="paragraph" w:customStyle="1" w:styleId="Pa6">
    <w:name w:val="Pa6"/>
    <w:basedOn w:val="Normal"/>
    <w:next w:val="Normal"/>
    <w:uiPriority w:val="99"/>
    <w:rsid w:val="00495076"/>
    <w:pPr>
      <w:autoSpaceDE w:val="0"/>
      <w:autoSpaceDN w:val="0"/>
      <w:adjustRightInd w:val="0"/>
      <w:spacing w:after="0" w:line="201" w:lineRule="atLeast"/>
    </w:pPr>
    <w:rPr>
      <w:rFonts w:ascii="Minion Pro" w:hAnsi="Minion Pro"/>
      <w:sz w:val="24"/>
      <w:szCs w:val="24"/>
    </w:rPr>
  </w:style>
  <w:style w:type="paragraph" w:styleId="NormalWeb">
    <w:name w:val="Normal (Web)"/>
    <w:basedOn w:val="Normal"/>
    <w:uiPriority w:val="99"/>
    <w:unhideWhenUsed/>
    <w:rsid w:val="00A154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FA472C"/>
  </w:style>
  <w:style w:type="paragraph" w:styleId="BalloonText">
    <w:name w:val="Balloon Text"/>
    <w:basedOn w:val="Normal"/>
    <w:link w:val="BalloonTextChar"/>
    <w:uiPriority w:val="99"/>
    <w:semiHidden/>
    <w:unhideWhenUsed/>
    <w:rsid w:val="00DC5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482"/>
    <w:rPr>
      <w:rFonts w:ascii="Tahoma" w:hAnsi="Tahoma" w:cs="Tahoma"/>
      <w:sz w:val="16"/>
      <w:szCs w:val="16"/>
    </w:rPr>
  </w:style>
  <w:style w:type="paragraph" w:styleId="Header">
    <w:name w:val="header"/>
    <w:basedOn w:val="Normal"/>
    <w:link w:val="HeaderChar"/>
    <w:uiPriority w:val="99"/>
    <w:unhideWhenUsed/>
    <w:rsid w:val="00FB6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692A"/>
  </w:style>
  <w:style w:type="paragraph" w:styleId="Footer">
    <w:name w:val="footer"/>
    <w:basedOn w:val="Normal"/>
    <w:link w:val="FooterChar"/>
    <w:uiPriority w:val="99"/>
    <w:unhideWhenUsed/>
    <w:rsid w:val="00FB6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92A"/>
  </w:style>
  <w:style w:type="paragraph" w:customStyle="1" w:styleId="Default">
    <w:name w:val="Default"/>
    <w:rsid w:val="00604100"/>
    <w:pPr>
      <w:autoSpaceDE w:val="0"/>
      <w:autoSpaceDN w:val="0"/>
      <w:adjustRightInd w:val="0"/>
      <w:spacing w:after="0" w:line="240" w:lineRule="auto"/>
    </w:pPr>
    <w:rPr>
      <w:rFonts w:ascii="Arial" w:hAnsi="Arial" w:cs="Arial"/>
      <w:color w:val="000000"/>
      <w:sz w:val="24"/>
      <w:szCs w:val="24"/>
    </w:rPr>
  </w:style>
  <w:style w:type="paragraph" w:customStyle="1" w:styleId="Pa14">
    <w:name w:val="Pa14"/>
    <w:basedOn w:val="Default"/>
    <w:next w:val="Default"/>
    <w:uiPriority w:val="99"/>
    <w:rsid w:val="00712DD5"/>
    <w:pPr>
      <w:spacing w:line="201" w:lineRule="atLeast"/>
    </w:pPr>
    <w:rPr>
      <w:rFonts w:ascii="Times New Roman" w:hAnsi="Times New Roman" w:cs="Times New Roman"/>
      <w:color w:val="auto"/>
    </w:rPr>
  </w:style>
  <w:style w:type="paragraph" w:customStyle="1" w:styleId="Pa10">
    <w:name w:val="Pa10"/>
    <w:basedOn w:val="Default"/>
    <w:next w:val="Default"/>
    <w:uiPriority w:val="99"/>
    <w:rsid w:val="00712DD5"/>
    <w:pPr>
      <w:spacing w:line="201" w:lineRule="atLeast"/>
    </w:pPr>
    <w:rPr>
      <w:rFonts w:ascii="Myriad Pro Light" w:hAnsi="Myriad Pro Light" w:cstheme="minorBidi"/>
      <w:color w:val="auto"/>
    </w:rPr>
  </w:style>
  <w:style w:type="character" w:customStyle="1" w:styleId="A9">
    <w:name w:val="A9"/>
    <w:uiPriority w:val="99"/>
    <w:rsid w:val="00712DD5"/>
    <w:rPr>
      <w:rFonts w:cs="Myriad Pro Light"/>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3375">
      <w:bodyDiv w:val="1"/>
      <w:marLeft w:val="0"/>
      <w:marRight w:val="0"/>
      <w:marTop w:val="0"/>
      <w:marBottom w:val="0"/>
      <w:divBdr>
        <w:top w:val="none" w:sz="0" w:space="0" w:color="auto"/>
        <w:left w:val="none" w:sz="0" w:space="0" w:color="auto"/>
        <w:bottom w:val="none" w:sz="0" w:space="0" w:color="auto"/>
        <w:right w:val="none" w:sz="0" w:space="0" w:color="auto"/>
      </w:divBdr>
      <w:divsChild>
        <w:div w:id="82846984">
          <w:blockQuote w:val="1"/>
          <w:marLeft w:val="720"/>
          <w:marRight w:val="720"/>
          <w:marTop w:val="100"/>
          <w:marBottom w:val="100"/>
          <w:divBdr>
            <w:top w:val="none" w:sz="0" w:space="0" w:color="auto"/>
            <w:left w:val="none" w:sz="0" w:space="0" w:color="auto"/>
            <w:bottom w:val="none" w:sz="0" w:space="0" w:color="auto"/>
            <w:right w:val="none" w:sz="0" w:space="0" w:color="auto"/>
          </w:divBdr>
        </w:div>
        <w:div w:id="8369922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3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7660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442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45763">
      <w:bodyDiv w:val="1"/>
      <w:marLeft w:val="0"/>
      <w:marRight w:val="0"/>
      <w:marTop w:val="0"/>
      <w:marBottom w:val="0"/>
      <w:divBdr>
        <w:top w:val="none" w:sz="0" w:space="0" w:color="auto"/>
        <w:left w:val="none" w:sz="0" w:space="0" w:color="auto"/>
        <w:bottom w:val="none" w:sz="0" w:space="0" w:color="auto"/>
        <w:right w:val="none" w:sz="0" w:space="0" w:color="auto"/>
      </w:divBdr>
      <w:divsChild>
        <w:div w:id="69095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9100">
      <w:bodyDiv w:val="1"/>
      <w:marLeft w:val="0"/>
      <w:marRight w:val="0"/>
      <w:marTop w:val="0"/>
      <w:marBottom w:val="0"/>
      <w:divBdr>
        <w:top w:val="none" w:sz="0" w:space="0" w:color="auto"/>
        <w:left w:val="none" w:sz="0" w:space="0" w:color="auto"/>
        <w:bottom w:val="none" w:sz="0" w:space="0" w:color="auto"/>
        <w:right w:val="none" w:sz="0" w:space="0" w:color="auto"/>
      </w:divBdr>
      <w:divsChild>
        <w:div w:id="2583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8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42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2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841658">
      <w:bodyDiv w:val="1"/>
      <w:marLeft w:val="0"/>
      <w:marRight w:val="0"/>
      <w:marTop w:val="0"/>
      <w:marBottom w:val="0"/>
      <w:divBdr>
        <w:top w:val="none" w:sz="0" w:space="0" w:color="auto"/>
        <w:left w:val="none" w:sz="0" w:space="0" w:color="auto"/>
        <w:bottom w:val="none" w:sz="0" w:space="0" w:color="auto"/>
        <w:right w:val="none" w:sz="0" w:space="0" w:color="auto"/>
      </w:divBdr>
      <w:divsChild>
        <w:div w:id="105471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970841">
      <w:bodyDiv w:val="1"/>
      <w:marLeft w:val="0"/>
      <w:marRight w:val="0"/>
      <w:marTop w:val="0"/>
      <w:marBottom w:val="0"/>
      <w:divBdr>
        <w:top w:val="none" w:sz="0" w:space="0" w:color="auto"/>
        <w:left w:val="none" w:sz="0" w:space="0" w:color="auto"/>
        <w:bottom w:val="none" w:sz="0" w:space="0" w:color="auto"/>
        <w:right w:val="none" w:sz="0" w:space="0" w:color="auto"/>
      </w:divBdr>
    </w:div>
    <w:div w:id="557285183">
      <w:bodyDiv w:val="1"/>
      <w:marLeft w:val="0"/>
      <w:marRight w:val="0"/>
      <w:marTop w:val="0"/>
      <w:marBottom w:val="0"/>
      <w:divBdr>
        <w:top w:val="none" w:sz="0" w:space="0" w:color="auto"/>
        <w:left w:val="none" w:sz="0" w:space="0" w:color="auto"/>
        <w:bottom w:val="none" w:sz="0" w:space="0" w:color="auto"/>
        <w:right w:val="none" w:sz="0" w:space="0" w:color="auto"/>
      </w:divBdr>
      <w:divsChild>
        <w:div w:id="194814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071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68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64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3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442727">
          <w:blockQuote w:val="1"/>
          <w:marLeft w:val="720"/>
          <w:marRight w:val="720"/>
          <w:marTop w:val="100"/>
          <w:marBottom w:val="100"/>
          <w:divBdr>
            <w:top w:val="none" w:sz="0" w:space="0" w:color="auto"/>
            <w:left w:val="none" w:sz="0" w:space="0" w:color="auto"/>
            <w:bottom w:val="none" w:sz="0" w:space="0" w:color="auto"/>
            <w:right w:val="none" w:sz="0" w:space="0" w:color="auto"/>
          </w:divBdr>
        </w:div>
        <w:div w:id="487868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55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337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650138">
      <w:bodyDiv w:val="1"/>
      <w:marLeft w:val="0"/>
      <w:marRight w:val="0"/>
      <w:marTop w:val="0"/>
      <w:marBottom w:val="0"/>
      <w:divBdr>
        <w:top w:val="none" w:sz="0" w:space="0" w:color="auto"/>
        <w:left w:val="none" w:sz="0" w:space="0" w:color="auto"/>
        <w:bottom w:val="none" w:sz="0" w:space="0" w:color="auto"/>
        <w:right w:val="none" w:sz="0" w:space="0" w:color="auto"/>
      </w:divBdr>
      <w:divsChild>
        <w:div w:id="46381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2645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86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60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819466166">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90919">
          <w:blockQuote w:val="1"/>
          <w:marLeft w:val="720"/>
          <w:marRight w:val="720"/>
          <w:marTop w:val="100"/>
          <w:marBottom w:val="100"/>
          <w:divBdr>
            <w:top w:val="none" w:sz="0" w:space="0" w:color="auto"/>
            <w:left w:val="none" w:sz="0" w:space="0" w:color="auto"/>
            <w:bottom w:val="none" w:sz="0" w:space="0" w:color="auto"/>
            <w:right w:val="none" w:sz="0" w:space="0" w:color="auto"/>
          </w:divBdr>
        </w:div>
        <w:div w:id="75189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201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707961">
      <w:bodyDiv w:val="1"/>
      <w:marLeft w:val="0"/>
      <w:marRight w:val="0"/>
      <w:marTop w:val="0"/>
      <w:marBottom w:val="0"/>
      <w:divBdr>
        <w:top w:val="none" w:sz="0" w:space="0" w:color="auto"/>
        <w:left w:val="none" w:sz="0" w:space="0" w:color="auto"/>
        <w:bottom w:val="none" w:sz="0" w:space="0" w:color="auto"/>
        <w:right w:val="none" w:sz="0" w:space="0" w:color="auto"/>
      </w:divBdr>
      <w:divsChild>
        <w:div w:id="171083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357005">
      <w:bodyDiv w:val="1"/>
      <w:marLeft w:val="0"/>
      <w:marRight w:val="0"/>
      <w:marTop w:val="0"/>
      <w:marBottom w:val="0"/>
      <w:divBdr>
        <w:top w:val="none" w:sz="0" w:space="0" w:color="auto"/>
        <w:left w:val="none" w:sz="0" w:space="0" w:color="auto"/>
        <w:bottom w:val="none" w:sz="0" w:space="0" w:color="auto"/>
        <w:right w:val="none" w:sz="0" w:space="0" w:color="auto"/>
      </w:divBdr>
      <w:divsChild>
        <w:div w:id="1954163366">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6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90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10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962414">
      <w:bodyDiv w:val="1"/>
      <w:marLeft w:val="0"/>
      <w:marRight w:val="0"/>
      <w:marTop w:val="0"/>
      <w:marBottom w:val="0"/>
      <w:divBdr>
        <w:top w:val="none" w:sz="0" w:space="0" w:color="auto"/>
        <w:left w:val="none" w:sz="0" w:space="0" w:color="auto"/>
        <w:bottom w:val="none" w:sz="0" w:space="0" w:color="auto"/>
        <w:right w:val="none" w:sz="0" w:space="0" w:color="auto"/>
      </w:divBdr>
    </w:div>
    <w:div w:id="998654535">
      <w:bodyDiv w:val="1"/>
      <w:marLeft w:val="0"/>
      <w:marRight w:val="0"/>
      <w:marTop w:val="0"/>
      <w:marBottom w:val="0"/>
      <w:divBdr>
        <w:top w:val="none" w:sz="0" w:space="0" w:color="auto"/>
        <w:left w:val="none" w:sz="0" w:space="0" w:color="auto"/>
        <w:bottom w:val="none" w:sz="0" w:space="0" w:color="auto"/>
        <w:right w:val="none" w:sz="0" w:space="0" w:color="auto"/>
      </w:divBdr>
      <w:divsChild>
        <w:div w:id="286204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251351">
      <w:bodyDiv w:val="1"/>
      <w:marLeft w:val="0"/>
      <w:marRight w:val="0"/>
      <w:marTop w:val="0"/>
      <w:marBottom w:val="0"/>
      <w:divBdr>
        <w:top w:val="none" w:sz="0" w:space="0" w:color="auto"/>
        <w:left w:val="none" w:sz="0" w:space="0" w:color="auto"/>
        <w:bottom w:val="none" w:sz="0" w:space="0" w:color="auto"/>
        <w:right w:val="none" w:sz="0" w:space="0" w:color="auto"/>
      </w:divBdr>
      <w:divsChild>
        <w:div w:id="1495101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888500">
      <w:bodyDiv w:val="1"/>
      <w:marLeft w:val="0"/>
      <w:marRight w:val="0"/>
      <w:marTop w:val="0"/>
      <w:marBottom w:val="0"/>
      <w:divBdr>
        <w:top w:val="none" w:sz="0" w:space="0" w:color="auto"/>
        <w:left w:val="none" w:sz="0" w:space="0" w:color="auto"/>
        <w:bottom w:val="none" w:sz="0" w:space="0" w:color="auto"/>
        <w:right w:val="none" w:sz="0" w:space="0" w:color="auto"/>
      </w:divBdr>
    </w:div>
    <w:div w:id="1387492513">
      <w:bodyDiv w:val="1"/>
      <w:marLeft w:val="0"/>
      <w:marRight w:val="0"/>
      <w:marTop w:val="0"/>
      <w:marBottom w:val="0"/>
      <w:divBdr>
        <w:top w:val="none" w:sz="0" w:space="0" w:color="auto"/>
        <w:left w:val="none" w:sz="0" w:space="0" w:color="auto"/>
        <w:bottom w:val="none" w:sz="0" w:space="0" w:color="auto"/>
        <w:right w:val="none" w:sz="0" w:space="0" w:color="auto"/>
      </w:divBdr>
    </w:div>
    <w:div w:id="1436025005">
      <w:bodyDiv w:val="1"/>
      <w:marLeft w:val="0"/>
      <w:marRight w:val="0"/>
      <w:marTop w:val="0"/>
      <w:marBottom w:val="0"/>
      <w:divBdr>
        <w:top w:val="none" w:sz="0" w:space="0" w:color="auto"/>
        <w:left w:val="none" w:sz="0" w:space="0" w:color="auto"/>
        <w:bottom w:val="none" w:sz="0" w:space="0" w:color="auto"/>
        <w:right w:val="none" w:sz="0" w:space="0" w:color="auto"/>
      </w:divBdr>
    </w:div>
    <w:div w:id="1451824847">
      <w:bodyDiv w:val="1"/>
      <w:marLeft w:val="0"/>
      <w:marRight w:val="0"/>
      <w:marTop w:val="0"/>
      <w:marBottom w:val="0"/>
      <w:divBdr>
        <w:top w:val="none" w:sz="0" w:space="0" w:color="auto"/>
        <w:left w:val="none" w:sz="0" w:space="0" w:color="auto"/>
        <w:bottom w:val="none" w:sz="0" w:space="0" w:color="auto"/>
        <w:right w:val="none" w:sz="0" w:space="0" w:color="auto"/>
      </w:divBdr>
    </w:div>
    <w:div w:id="1461419993">
      <w:bodyDiv w:val="1"/>
      <w:marLeft w:val="0"/>
      <w:marRight w:val="0"/>
      <w:marTop w:val="0"/>
      <w:marBottom w:val="0"/>
      <w:divBdr>
        <w:top w:val="none" w:sz="0" w:space="0" w:color="auto"/>
        <w:left w:val="none" w:sz="0" w:space="0" w:color="auto"/>
        <w:bottom w:val="none" w:sz="0" w:space="0" w:color="auto"/>
        <w:right w:val="none" w:sz="0" w:space="0" w:color="auto"/>
      </w:divBdr>
      <w:divsChild>
        <w:div w:id="1354116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292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648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7452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816534">
          <w:blockQuote w:val="1"/>
          <w:marLeft w:val="720"/>
          <w:marRight w:val="720"/>
          <w:marTop w:val="100"/>
          <w:marBottom w:val="100"/>
          <w:divBdr>
            <w:top w:val="none" w:sz="0" w:space="0" w:color="auto"/>
            <w:left w:val="none" w:sz="0" w:space="0" w:color="auto"/>
            <w:bottom w:val="none" w:sz="0" w:space="0" w:color="auto"/>
            <w:right w:val="none" w:sz="0" w:space="0" w:color="auto"/>
          </w:divBdr>
        </w:div>
        <w:div w:id="479153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138510">
      <w:bodyDiv w:val="1"/>
      <w:marLeft w:val="0"/>
      <w:marRight w:val="0"/>
      <w:marTop w:val="0"/>
      <w:marBottom w:val="0"/>
      <w:divBdr>
        <w:top w:val="none" w:sz="0" w:space="0" w:color="auto"/>
        <w:left w:val="none" w:sz="0" w:space="0" w:color="auto"/>
        <w:bottom w:val="none" w:sz="0" w:space="0" w:color="auto"/>
        <w:right w:val="none" w:sz="0" w:space="0" w:color="auto"/>
      </w:divBdr>
      <w:divsChild>
        <w:div w:id="725376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2757609">
      <w:bodyDiv w:val="1"/>
      <w:marLeft w:val="0"/>
      <w:marRight w:val="0"/>
      <w:marTop w:val="0"/>
      <w:marBottom w:val="0"/>
      <w:divBdr>
        <w:top w:val="none" w:sz="0" w:space="0" w:color="auto"/>
        <w:left w:val="none" w:sz="0" w:space="0" w:color="auto"/>
        <w:bottom w:val="none" w:sz="0" w:space="0" w:color="auto"/>
        <w:right w:val="none" w:sz="0" w:space="0" w:color="auto"/>
      </w:divBdr>
      <w:divsChild>
        <w:div w:id="74670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9164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505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651762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739976">
      <w:bodyDiv w:val="1"/>
      <w:marLeft w:val="0"/>
      <w:marRight w:val="0"/>
      <w:marTop w:val="0"/>
      <w:marBottom w:val="0"/>
      <w:divBdr>
        <w:top w:val="none" w:sz="0" w:space="0" w:color="auto"/>
        <w:left w:val="none" w:sz="0" w:space="0" w:color="auto"/>
        <w:bottom w:val="none" w:sz="0" w:space="0" w:color="auto"/>
        <w:right w:val="none" w:sz="0" w:space="0" w:color="auto"/>
      </w:divBdr>
      <w:divsChild>
        <w:div w:id="274482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67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88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49917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00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731271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69438-FBDA-4B39-BADD-F129AFA8B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slp</dc:creator>
  <cp:lastModifiedBy>Elizabeth Masterman (Market Rasen De Aston School)</cp:lastModifiedBy>
  <cp:revision>5</cp:revision>
  <cp:lastPrinted>2017-06-15T09:32:00Z</cp:lastPrinted>
  <dcterms:created xsi:type="dcterms:W3CDTF">2017-06-22T10:55:00Z</dcterms:created>
  <dcterms:modified xsi:type="dcterms:W3CDTF">2017-08-24T09:16:00Z</dcterms:modified>
</cp:coreProperties>
</file>